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1E" w:rsidRDefault="008B461E" w:rsidP="008B461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center"/>
        <w:rPr>
          <w:color w:val="000000"/>
        </w:rPr>
      </w:pP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1590" cy="205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jc w:val="center"/>
        <w:rPr>
          <w:b/>
        </w:rPr>
      </w:pPr>
    </w:p>
    <w:p w:rsidR="008B461E" w:rsidRDefault="008B461E" w:rsidP="008B461E">
      <w:pPr>
        <w:jc w:val="center"/>
        <w:rPr>
          <w:b/>
        </w:rPr>
      </w:pPr>
      <w:r>
        <w:rPr>
          <w:b/>
        </w:rPr>
        <w:t xml:space="preserve">РАБОЧАЯ    ПРОГРАММА </w:t>
      </w:r>
    </w:p>
    <w:p w:rsidR="008B461E" w:rsidRDefault="008B461E" w:rsidP="008B461E"/>
    <w:p w:rsidR="008B461E" w:rsidRDefault="008B461E" w:rsidP="008B461E">
      <w:pPr>
        <w:jc w:val="center"/>
      </w:pPr>
      <w:r>
        <w:t>по ______</w:t>
      </w:r>
      <w:r>
        <w:rPr>
          <w:b/>
        </w:rPr>
        <w:t>обществознанию</w:t>
      </w:r>
      <w:r>
        <w:rPr>
          <w:b/>
        </w:rPr>
        <w:t>,   7 класс</w:t>
      </w:r>
      <w:r>
        <w:t>______</w:t>
      </w:r>
    </w:p>
    <w:p w:rsidR="008B461E" w:rsidRDefault="008B461E" w:rsidP="008B461E">
      <w:pPr>
        <w:jc w:val="center"/>
      </w:pPr>
      <w:r>
        <w:t xml:space="preserve">учебный предмет (образовательная система), класс </w:t>
      </w:r>
    </w:p>
    <w:p w:rsidR="008B461E" w:rsidRDefault="008B461E" w:rsidP="008B461E">
      <w:pPr>
        <w:jc w:val="center"/>
      </w:pPr>
    </w:p>
    <w:p w:rsidR="008B461E" w:rsidRDefault="008B461E" w:rsidP="008B461E">
      <w:pPr>
        <w:jc w:val="center"/>
      </w:pPr>
      <w:r>
        <w:t>______________</w:t>
      </w:r>
      <w:r>
        <w:rPr>
          <w:b/>
        </w:rPr>
        <w:t>2016-2017 учебный год_________________</w:t>
      </w:r>
    </w:p>
    <w:p w:rsidR="008B461E" w:rsidRDefault="008B461E" w:rsidP="008B461E">
      <w:pPr>
        <w:jc w:val="center"/>
      </w:pPr>
      <w:r>
        <w:t>срок реализации программы</w:t>
      </w:r>
    </w:p>
    <w:p w:rsidR="008B461E" w:rsidRDefault="008B461E" w:rsidP="008B461E">
      <w:pPr>
        <w:jc w:val="center"/>
      </w:pPr>
    </w:p>
    <w:p w:rsidR="008B461E" w:rsidRDefault="008B461E" w:rsidP="008B461E">
      <w:pPr>
        <w:jc w:val="center"/>
        <w:rPr>
          <w:b/>
        </w:rPr>
      </w:pPr>
      <w:r>
        <w:rPr>
          <w:b/>
        </w:rPr>
        <w:t>___Колесникова Дарья Владимировна___</w:t>
      </w:r>
    </w:p>
    <w:p w:rsidR="008B461E" w:rsidRDefault="008B461E" w:rsidP="008B461E">
      <w:pPr>
        <w:jc w:val="center"/>
      </w:pPr>
      <w:r>
        <w:t xml:space="preserve">Ф.И.О. составителя, </w:t>
      </w:r>
      <w:proofErr w:type="gramStart"/>
      <w:r>
        <w:t>квалификационная</w:t>
      </w:r>
      <w:proofErr w:type="gramEnd"/>
      <w:r>
        <w:t xml:space="preserve"> категории</w:t>
      </w:r>
    </w:p>
    <w:p w:rsidR="008B461E" w:rsidRDefault="008B461E" w:rsidP="008B461E">
      <w:pPr>
        <w:jc w:val="center"/>
      </w:pPr>
    </w:p>
    <w:p w:rsidR="008B461E" w:rsidRDefault="008B461E" w:rsidP="008B461E">
      <w:pPr>
        <w:rPr>
          <w:b/>
          <w:u w:val="single"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rPr>
          <w:b/>
        </w:rPr>
      </w:pPr>
    </w:p>
    <w:p w:rsidR="008B461E" w:rsidRDefault="008B461E" w:rsidP="008B461E">
      <w:pPr>
        <w:jc w:val="center"/>
      </w:pPr>
      <w:r>
        <w:t>г. Шадринск,  2016 год</w:t>
      </w:r>
    </w:p>
    <w:p w:rsidR="008B461E" w:rsidRDefault="008B461E" w:rsidP="006F5A7E">
      <w:pPr>
        <w:jc w:val="center"/>
        <w:rPr>
          <w:b/>
          <w:bCs/>
        </w:rPr>
      </w:pPr>
    </w:p>
    <w:p w:rsidR="007B28B4" w:rsidRDefault="007B28B4" w:rsidP="006F5A7E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5722B" w:rsidRPr="00E64000" w:rsidRDefault="00B5722B" w:rsidP="00D76377">
      <w:pPr>
        <w:shd w:val="clear" w:color="auto" w:fill="FFFFFF"/>
        <w:autoSpaceDE w:val="0"/>
        <w:autoSpaceDN w:val="0"/>
        <w:adjustRightInd w:val="0"/>
        <w:spacing w:line="276" w:lineRule="auto"/>
      </w:pPr>
      <w:r w:rsidRPr="00E64000">
        <w:t>Данная рабочая программа предназначена для учащихся 7 класса средней общеобразовательной школы</w:t>
      </w:r>
      <w:r w:rsidR="008B461E">
        <w:t>. Рабочая программа составлена на основании нормативных документов:</w:t>
      </w:r>
    </w:p>
    <w:p w:rsidR="00B5722B" w:rsidRPr="00E64000" w:rsidRDefault="00B5722B" w:rsidP="00D76377">
      <w:pPr>
        <w:pStyle w:val="a3"/>
        <w:numPr>
          <w:ilvl w:val="0"/>
          <w:numId w:val="11"/>
        </w:numPr>
        <w:spacing w:line="276" w:lineRule="auto"/>
        <w:ind w:left="0" w:firstLine="0"/>
        <w:rPr>
          <w:b/>
        </w:rPr>
      </w:pPr>
      <w:r w:rsidRPr="00E64000">
        <w:t>Федеральный  закон  от 29.12.2012 № 273-ФЗ "Об образовании в Российской Федерации";</w:t>
      </w:r>
    </w:p>
    <w:p w:rsidR="00B5722B" w:rsidRPr="00E64000" w:rsidRDefault="00B5722B" w:rsidP="00D76377">
      <w:pPr>
        <w:pStyle w:val="a3"/>
        <w:numPr>
          <w:ilvl w:val="0"/>
          <w:numId w:val="11"/>
        </w:numPr>
        <w:spacing w:line="276" w:lineRule="auto"/>
        <w:ind w:left="0" w:firstLine="0"/>
        <w:rPr>
          <w:b/>
        </w:rPr>
      </w:pPr>
      <w:r w:rsidRPr="00E64000">
        <w:t xml:space="preserve">Федеральный  компонент государственного образовательного стандарта общего образования </w:t>
      </w:r>
      <w:r w:rsidRPr="00E64000">
        <w:rPr>
          <w:color w:val="000000"/>
        </w:rPr>
        <w:t>(приказ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  № 1089)</w:t>
      </w:r>
      <w:r w:rsidRPr="00E64000">
        <w:t>;</w:t>
      </w:r>
    </w:p>
    <w:p w:rsidR="00B5722B" w:rsidRPr="00E64000" w:rsidRDefault="00B5722B" w:rsidP="00D76377">
      <w:pPr>
        <w:pStyle w:val="a3"/>
        <w:numPr>
          <w:ilvl w:val="0"/>
          <w:numId w:val="11"/>
        </w:numPr>
        <w:spacing w:line="276" w:lineRule="auto"/>
        <w:ind w:left="0" w:firstLine="0"/>
        <w:rPr>
          <w:b/>
        </w:rPr>
      </w:pPr>
      <w:r w:rsidRPr="00E64000">
        <w:t>Федеральный базисный учебный план</w:t>
      </w:r>
      <w:r w:rsidRPr="00E64000">
        <w:rPr>
          <w:color w:val="000000"/>
        </w:rPr>
        <w:t xml:space="preserve"> (приказ Министерства 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09.03.2004 г.  № 1312);</w:t>
      </w:r>
    </w:p>
    <w:p w:rsidR="00B5722B" w:rsidRPr="00E64000" w:rsidRDefault="00B5722B" w:rsidP="00D76377">
      <w:pPr>
        <w:pStyle w:val="a3"/>
        <w:numPr>
          <w:ilvl w:val="0"/>
          <w:numId w:val="11"/>
        </w:numPr>
        <w:spacing w:line="276" w:lineRule="auto"/>
        <w:ind w:left="0" w:firstLine="0"/>
        <w:rPr>
          <w:b/>
        </w:rPr>
      </w:pPr>
      <w:r w:rsidRPr="00E64000">
        <w:rPr>
          <w:color w:val="000000"/>
        </w:rPr>
        <w:t>Авторская программа</w:t>
      </w:r>
      <w:r w:rsidRPr="00E64000">
        <w:t xml:space="preserve"> </w:t>
      </w:r>
      <w:r>
        <w:t>по курсу обществознания. Боголюбов, Л.Н., Городецкая, Н.И., Иванова, Л.Ф. Обществознание. 6-9 классы</w:t>
      </w:r>
    </w:p>
    <w:p w:rsidR="00B5722B" w:rsidRPr="00E64000" w:rsidRDefault="00B5722B" w:rsidP="00D76377">
      <w:pPr>
        <w:pStyle w:val="a3"/>
        <w:numPr>
          <w:ilvl w:val="0"/>
          <w:numId w:val="11"/>
        </w:numPr>
        <w:spacing w:line="276" w:lineRule="auto"/>
        <w:ind w:left="0" w:firstLine="0"/>
        <w:rPr>
          <w:b/>
        </w:rPr>
      </w:pPr>
      <w:r w:rsidRPr="00E64000">
        <w:rPr>
          <w:color w:val="000000"/>
        </w:rPr>
        <w:t>Устав МКОУ «Средняя общеобразовательная школа №20»;</w:t>
      </w:r>
    </w:p>
    <w:p w:rsidR="00B5722B" w:rsidRPr="00E64000" w:rsidRDefault="00B5722B" w:rsidP="00D76377">
      <w:pPr>
        <w:numPr>
          <w:ilvl w:val="0"/>
          <w:numId w:val="11"/>
        </w:numPr>
        <w:spacing w:line="276" w:lineRule="auto"/>
        <w:ind w:left="0" w:right="283" w:firstLine="0"/>
        <w:jc w:val="both"/>
        <w:rPr>
          <w:color w:val="000000"/>
        </w:rPr>
      </w:pPr>
      <w:r w:rsidRPr="00E64000">
        <w:rPr>
          <w:color w:val="000000"/>
        </w:rPr>
        <w:t xml:space="preserve">Учебный план МКОУ «Средняя общеобразовательная школа №20»  на </w:t>
      </w:r>
      <w:r w:rsidRPr="00E64000">
        <w:t>2016-2017</w:t>
      </w:r>
      <w:r w:rsidRPr="00E64000">
        <w:rPr>
          <w:color w:val="000000"/>
        </w:rPr>
        <w:t xml:space="preserve"> учебный год;</w:t>
      </w:r>
    </w:p>
    <w:p w:rsidR="00B5722B" w:rsidRDefault="00B5722B" w:rsidP="00D7637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color w:val="000000"/>
        </w:rPr>
      </w:pPr>
      <w:r w:rsidRPr="00E64000">
        <w:rPr>
          <w:color w:val="000000"/>
        </w:rPr>
        <w:t xml:space="preserve">Календарный учебный график на </w:t>
      </w:r>
      <w:r w:rsidRPr="00E64000">
        <w:t xml:space="preserve">2016-2017 </w:t>
      </w:r>
      <w:r w:rsidRPr="00E64000">
        <w:rPr>
          <w:color w:val="000000"/>
        </w:rPr>
        <w:t>учебный год.</w:t>
      </w:r>
    </w:p>
    <w:p w:rsidR="008B461E" w:rsidRPr="00E64000" w:rsidRDefault="008B461E" w:rsidP="008B461E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</w:p>
    <w:p w:rsidR="00B5722B" w:rsidRDefault="00B5722B" w:rsidP="00D76377">
      <w:pPr>
        <w:spacing w:line="276" w:lineRule="auto"/>
      </w:pPr>
      <w:r w:rsidRPr="00E64000">
        <w:t xml:space="preserve">Рабочая программа по </w:t>
      </w:r>
      <w:r>
        <w:t xml:space="preserve">обществознанию </w:t>
      </w:r>
      <w:r w:rsidRPr="00E64000">
        <w:t>для 7 класса ориентирована на использование учебник</w:t>
      </w:r>
      <w:r w:rsidR="001B2273">
        <w:t>а</w:t>
      </w:r>
      <w:r w:rsidRPr="00E64000">
        <w:t>:</w:t>
      </w:r>
    </w:p>
    <w:p w:rsidR="007B28B4" w:rsidRDefault="007B28B4" w:rsidP="00D76377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Обществознание. 7 класс. Под ред. Л.Н. Боголюбова, Л.Ф. Ивановой. Просвещение. М., 201</w:t>
      </w:r>
      <w:r w:rsidR="00C75767">
        <w:t>4</w:t>
      </w:r>
      <w:r>
        <w:t>.</w:t>
      </w:r>
    </w:p>
    <w:p w:rsidR="001B2273" w:rsidRDefault="007B28B4" w:rsidP="00C75767">
      <w:pPr>
        <w:pStyle w:val="c94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t>Рабочая программа предусматривает</w:t>
      </w:r>
      <w:r w:rsidR="00C75767">
        <w:t xml:space="preserve"> </w:t>
      </w:r>
      <w:r w:rsidR="00D76377">
        <w:t>34 часа, 1 час в неделю</w:t>
      </w:r>
      <w:r>
        <w:t>. В каждом разделе по 1 часу отведено на контрольный урок.</w:t>
      </w:r>
      <w:r w:rsidR="001B2273" w:rsidRPr="001B2273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6F5A45" w:rsidRDefault="006F5A45" w:rsidP="00C75767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Цели изучения обществознания.</w:t>
      </w:r>
    </w:p>
    <w:p w:rsidR="00701C9E" w:rsidRDefault="006F5A45" w:rsidP="00C75767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>
        <w:rPr>
          <w:rStyle w:val="c4"/>
          <w:color w:val="000000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01C9E" w:rsidRDefault="00701C9E" w:rsidP="00C75767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>
        <w:rPr>
          <w:rStyle w:val="c4"/>
          <w:color w:val="000000"/>
        </w:rPr>
        <w:t xml:space="preserve"> </w:t>
      </w:r>
      <w:r w:rsidR="006F5A45">
        <w:rPr>
          <w:rStyle w:val="c4"/>
          <w:color w:val="000000"/>
        </w:rPr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01C9E" w:rsidRDefault="00701C9E" w:rsidP="00C75767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>
        <w:rPr>
          <w:rStyle w:val="c4"/>
          <w:color w:val="000000"/>
        </w:rPr>
        <w:t xml:space="preserve"> </w:t>
      </w:r>
      <w:proofErr w:type="gramStart"/>
      <w:r w:rsidR="006F5A45">
        <w:rPr>
          <w:rStyle w:val="c4"/>
          <w:color w:val="000000"/>
        </w:rPr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701C9E" w:rsidRDefault="00701C9E" w:rsidP="00C75767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>
        <w:rPr>
          <w:rStyle w:val="c4"/>
          <w:color w:val="000000"/>
        </w:rPr>
        <w:t xml:space="preserve"> </w:t>
      </w:r>
      <w:r w:rsidR="006F5A45">
        <w:rPr>
          <w:rStyle w:val="c4"/>
          <w:color w:val="000000"/>
        </w:rPr>
        <w:t xml:space="preserve"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  <w:r w:rsidR="006F5A45">
        <w:rPr>
          <w:rStyle w:val="c4"/>
          <w:color w:val="000000"/>
        </w:rPr>
        <w:lastRenderedPageBreak/>
        <w:t>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F5A45" w:rsidRDefault="00701C9E" w:rsidP="00C75767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</w:t>
      </w:r>
      <w:r w:rsidR="006F5A45">
        <w:rPr>
          <w:rStyle w:val="c4"/>
          <w:color w:val="000000"/>
        </w:rPr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F5A45" w:rsidRPr="00E97280" w:rsidRDefault="006F5A45" w:rsidP="00C75767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 xml:space="preserve">Общая характеристика учебного </w:t>
      </w:r>
      <w:r w:rsidR="00E97280">
        <w:rPr>
          <w:rStyle w:val="c14"/>
          <w:b/>
          <w:bCs/>
          <w:color w:val="000000"/>
        </w:rPr>
        <w:t>курса</w:t>
      </w:r>
    </w:p>
    <w:p w:rsidR="006F5A45" w:rsidRDefault="006F5A45" w:rsidP="00C75767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«Обществознание» - учебный предмет, изучаемый в основной школе с 5 по 9 класс.  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6F5A45" w:rsidRDefault="006F5A45" w:rsidP="00C75767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6F5A45" w:rsidRDefault="006F5A45" w:rsidP="00C75767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 Подросток приобретает опыт социального и культурного взаимодействия, становится активным гражданином.</w:t>
      </w:r>
    </w:p>
    <w:p w:rsidR="00042765" w:rsidRDefault="00042765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>
        <w:rPr>
          <w:color w:val="000000"/>
        </w:rPr>
        <w:t xml:space="preserve">                        </w:t>
      </w:r>
      <w:r w:rsidRPr="008B461E">
        <w:rPr>
          <w:b/>
          <w:color w:val="000000"/>
        </w:rPr>
        <w:t>Требования к уровню подготовки учащихся: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 xml:space="preserve"> </w:t>
      </w:r>
      <w:r w:rsidRPr="008B461E">
        <w:rPr>
          <w:color w:val="000000"/>
        </w:rPr>
        <w:t xml:space="preserve">В результате изучения обществознания </w:t>
      </w:r>
      <w:r>
        <w:rPr>
          <w:color w:val="000000"/>
        </w:rPr>
        <w:t xml:space="preserve">в 7 классе </w:t>
      </w:r>
      <w:r w:rsidRPr="008B461E">
        <w:rPr>
          <w:color w:val="000000"/>
        </w:rPr>
        <w:t xml:space="preserve"> ученик должен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8B461E">
        <w:rPr>
          <w:b/>
          <w:color w:val="000000"/>
        </w:rPr>
        <w:t>Знать/понимать: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сущность общества как формы совместной деятельности людей;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характерные черты и признаки основных сфер жизни общества;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содержание и значение социальных норм, регулирующих общественные отношения;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социальные свойства человека, его взаимодействие с другими людьми</w:t>
      </w:r>
    </w:p>
    <w:p w:rsid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 xml:space="preserve">тенденции развития общества в целом как сложной динамичной системы, а также </w:t>
      </w:r>
      <w:r>
        <w:rPr>
          <w:color w:val="000000"/>
        </w:rPr>
        <w:t xml:space="preserve"> 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важнейших социальных институтов;</w:t>
      </w:r>
    </w:p>
    <w:p w:rsid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 xml:space="preserve"> 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8B461E">
        <w:rPr>
          <w:b/>
          <w:color w:val="000000"/>
        </w:rPr>
        <w:t>Учащиеся должны уметь: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сравнивать социальные объекты, суждения об обществе и человеке, выявлять их общие черты и различия;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lastRenderedPageBreak/>
        <w:t>объяснять взаимосвязи изученных социальных объектов (включая взаимодействия человека и общества, общества и природы, сфер общественной жизни, гражданина и государства);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оценивать поведение людей с точки зрения социальных норм, экономической рациональности;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самостоятельно составлять простейшие виды правовых документов (записки, заявления, справки, доверенности).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 xml:space="preserve"> 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461E">
        <w:rPr>
          <w:color w:val="000000"/>
        </w:rPr>
        <w:t>для</w:t>
      </w:r>
      <w:proofErr w:type="gramEnd"/>
      <w:r w:rsidRPr="008B461E">
        <w:rPr>
          <w:color w:val="000000"/>
        </w:rPr>
        <w:t>: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полноценного выполнения типичных для подростка социальных ролей;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общей ориентации в актуальных общественных событиях и процессах;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нравственной и правовой оценки конкретных поступков людей;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реализации и защиты прав человека и гражданина, осознанного выполнения гражданских обязанностей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первичного анализа и использования социальной информации;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сознательного неприятия антиобщественного поведения;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совершенствования собственной познавательной деятельности;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решения практических проблем, возникающих в социальной деятельности;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оценки происходящих событий и поведения людей с точки зрения морали и права;</w:t>
      </w:r>
    </w:p>
    <w:p w:rsidR="008B461E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6F5A45" w:rsidRPr="008B461E" w:rsidRDefault="008B461E" w:rsidP="008B461E">
      <w:pPr>
        <w:pStyle w:val="c3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B461E">
        <w:rPr>
          <w:color w:val="000000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F5A7E" w:rsidRPr="008B461E" w:rsidRDefault="006F5A7E" w:rsidP="008B461E">
      <w:pPr>
        <w:shd w:val="clear" w:color="auto" w:fill="FFFFFF"/>
        <w:jc w:val="both"/>
        <w:rPr>
          <w:bCs/>
          <w:color w:val="373737"/>
        </w:rPr>
      </w:pPr>
    </w:p>
    <w:p w:rsidR="006F5A7E" w:rsidRDefault="006F5A7E" w:rsidP="00D462B3">
      <w:pPr>
        <w:shd w:val="clear" w:color="auto" w:fill="FFFFFF"/>
        <w:jc w:val="center"/>
        <w:rPr>
          <w:b/>
          <w:bCs/>
          <w:color w:val="373737"/>
          <w:sz w:val="32"/>
        </w:rPr>
      </w:pPr>
    </w:p>
    <w:p w:rsidR="006F5A7E" w:rsidRDefault="006F5A7E" w:rsidP="00D462B3">
      <w:pPr>
        <w:shd w:val="clear" w:color="auto" w:fill="FFFFFF"/>
        <w:jc w:val="center"/>
        <w:rPr>
          <w:b/>
          <w:bCs/>
          <w:color w:val="373737"/>
          <w:sz w:val="32"/>
        </w:rPr>
      </w:pPr>
    </w:p>
    <w:p w:rsidR="006F5A7E" w:rsidRDefault="006F5A7E" w:rsidP="00D462B3">
      <w:pPr>
        <w:shd w:val="clear" w:color="auto" w:fill="FFFFFF"/>
        <w:jc w:val="center"/>
        <w:rPr>
          <w:b/>
          <w:bCs/>
          <w:color w:val="373737"/>
          <w:sz w:val="32"/>
        </w:rPr>
      </w:pPr>
    </w:p>
    <w:p w:rsidR="006F5A7E" w:rsidRDefault="006F5A7E" w:rsidP="00D462B3">
      <w:pPr>
        <w:shd w:val="clear" w:color="auto" w:fill="FFFFFF"/>
        <w:jc w:val="center"/>
        <w:rPr>
          <w:b/>
          <w:bCs/>
          <w:color w:val="373737"/>
          <w:sz w:val="32"/>
        </w:rPr>
      </w:pPr>
    </w:p>
    <w:p w:rsidR="006F5A7E" w:rsidRDefault="006F5A7E" w:rsidP="00D462B3">
      <w:pPr>
        <w:shd w:val="clear" w:color="auto" w:fill="FFFFFF"/>
        <w:jc w:val="center"/>
        <w:rPr>
          <w:b/>
          <w:bCs/>
          <w:color w:val="373737"/>
          <w:sz w:val="32"/>
        </w:rPr>
      </w:pPr>
    </w:p>
    <w:p w:rsidR="006F5A7E" w:rsidRDefault="006F5A7E" w:rsidP="00D462B3">
      <w:pPr>
        <w:shd w:val="clear" w:color="auto" w:fill="FFFFFF"/>
        <w:jc w:val="center"/>
        <w:rPr>
          <w:b/>
          <w:bCs/>
          <w:color w:val="373737"/>
          <w:sz w:val="32"/>
        </w:rPr>
      </w:pPr>
    </w:p>
    <w:p w:rsidR="006F5A7E" w:rsidRDefault="006F5A7E" w:rsidP="008B461E">
      <w:pPr>
        <w:shd w:val="clear" w:color="auto" w:fill="FFFFFF"/>
        <w:rPr>
          <w:b/>
          <w:bCs/>
          <w:color w:val="373737"/>
          <w:sz w:val="32"/>
        </w:rPr>
      </w:pPr>
    </w:p>
    <w:p w:rsidR="00042765" w:rsidRDefault="00042765" w:rsidP="008B461E">
      <w:pPr>
        <w:shd w:val="clear" w:color="auto" w:fill="FFFFFF"/>
        <w:rPr>
          <w:b/>
          <w:bCs/>
          <w:color w:val="373737"/>
          <w:sz w:val="32"/>
        </w:rPr>
      </w:pPr>
    </w:p>
    <w:p w:rsidR="00042765" w:rsidRDefault="00042765" w:rsidP="008B461E">
      <w:pPr>
        <w:shd w:val="clear" w:color="auto" w:fill="FFFFFF"/>
        <w:rPr>
          <w:b/>
          <w:bCs/>
          <w:color w:val="373737"/>
          <w:sz w:val="32"/>
        </w:rPr>
      </w:pPr>
    </w:p>
    <w:p w:rsidR="00042765" w:rsidRDefault="00042765" w:rsidP="008B461E">
      <w:pPr>
        <w:shd w:val="clear" w:color="auto" w:fill="FFFFFF"/>
        <w:rPr>
          <w:b/>
          <w:bCs/>
          <w:color w:val="373737"/>
          <w:sz w:val="32"/>
        </w:rPr>
      </w:pPr>
    </w:p>
    <w:p w:rsidR="00042765" w:rsidRDefault="00042765" w:rsidP="008B461E">
      <w:pPr>
        <w:shd w:val="clear" w:color="auto" w:fill="FFFFFF"/>
        <w:rPr>
          <w:b/>
          <w:bCs/>
          <w:color w:val="373737"/>
          <w:sz w:val="32"/>
        </w:rPr>
      </w:pPr>
      <w:bookmarkStart w:id="0" w:name="_GoBack"/>
      <w:bookmarkEnd w:id="0"/>
    </w:p>
    <w:p w:rsidR="00D462B3" w:rsidRPr="00D462B3" w:rsidRDefault="00D462B3" w:rsidP="006F5A7E">
      <w:pPr>
        <w:shd w:val="clear" w:color="auto" w:fill="FFFFFF"/>
        <w:jc w:val="center"/>
      </w:pPr>
      <w:r w:rsidRPr="006F5A7E">
        <w:rPr>
          <w:b/>
          <w:bCs/>
        </w:rPr>
        <w:lastRenderedPageBreak/>
        <w:t>Критерии оценки знаний учащихся по обществознанию</w:t>
      </w:r>
      <w:r w:rsidR="006F5A7E" w:rsidRPr="006F5A7E">
        <w:rPr>
          <w:b/>
          <w:bCs/>
        </w:rPr>
        <w:t>.</w:t>
      </w:r>
    </w:p>
    <w:p w:rsidR="00D462B3" w:rsidRPr="00D462B3" w:rsidRDefault="00D462B3" w:rsidP="008B461E">
      <w:pPr>
        <w:shd w:val="clear" w:color="auto" w:fill="FFFFFF"/>
      </w:pPr>
      <w:r w:rsidRPr="006F5A7E">
        <w:rPr>
          <w:b/>
          <w:bCs/>
        </w:rPr>
        <w:t>   </w:t>
      </w:r>
      <w:r w:rsidRPr="006F5A7E">
        <w:rPr>
          <w:b/>
          <w:bCs/>
          <w:u w:val="single"/>
        </w:rPr>
        <w:t>Устный, письменный ответ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rPr>
          <w:b/>
          <w:bCs/>
          <w:i/>
          <w:iCs/>
        </w:rPr>
        <w:t>Отметка «5»</w:t>
      </w:r>
      <w:r w:rsidRPr="006F5A7E"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делать вывод по вопросу и аргументировать его с теоретических позиций социальных наук;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применять полученные знания при анализе конкретных ситуаций и планировать практические действия;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оценивать действия субъектов социальной жизни с точки зрения социальных норм, экономической рациональности;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раскрывать содержание основных обществоведческих терминов в контексте вопроса;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rPr>
          <w:b/>
          <w:bCs/>
          <w:i/>
          <w:iCs/>
        </w:rPr>
        <w:t>Отметка «4»</w:t>
      </w:r>
      <w:r w:rsidRPr="006F5A7E">
        <w:t> выставляется в том случае, если учащийся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 xml:space="preserve">• </w:t>
      </w:r>
      <w:proofErr w:type="gramStart"/>
      <w:r w:rsidRPr="006F5A7E">
        <w:t>верно</w:t>
      </w:r>
      <w:proofErr w:type="gramEnd"/>
      <w:r w:rsidRPr="006F5A7E">
        <w:t xml:space="preserve"> освятил тему вопроса, но не достаточно полно ее раскрыл;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смог самостоятельно дать необходимые поправки и дополнения;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дал определения прозвучавшим при ответе понятиям;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дал ответы на уточняющие вопросы.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rPr>
          <w:b/>
          <w:bCs/>
          <w:i/>
          <w:iCs/>
        </w:rPr>
        <w:t>Отметка «3»</w:t>
      </w:r>
      <w:r w:rsidRPr="006F5A7E">
        <w:t> выставляется в том случае, если учащийся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демонстрирует умение описывать то или иное общественное явление, объяснять его с помощью конкретных примеров;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делает элементарные выводы;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путается в терминах;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может сравнить несколько социальных объектов или точек зрения;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может аргументировать собственную позицию;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затрудняется в применении знаний на практике при решении конкретных ситуаций;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справляется с заданием лишь после наводящих вопросов.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rPr>
          <w:b/>
          <w:bCs/>
          <w:i/>
          <w:iCs/>
        </w:rPr>
        <w:t>Отметка «2»</w:t>
      </w:r>
      <w:r w:rsidRPr="006F5A7E">
        <w:rPr>
          <w:i/>
          <w:iCs/>
        </w:rPr>
        <w:t> </w:t>
      </w:r>
      <w:r w:rsidRPr="006F5A7E">
        <w:t>выставляется в том случае, если учащийся или экзаменующийся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увидел проблему, но не смог ее сформулировать;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раскрыл проблему;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собственную точку зрения представил формально (высказал согласие или не согласие с автором);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Или информацию представил не в контексте задания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Или отказался отвечать.</w:t>
      </w:r>
    </w:p>
    <w:p w:rsidR="00D462B3" w:rsidRPr="00D462B3" w:rsidRDefault="00D462B3" w:rsidP="006F5A7E">
      <w:pPr>
        <w:shd w:val="clear" w:color="auto" w:fill="FFFFFF"/>
        <w:jc w:val="center"/>
      </w:pPr>
      <w:r w:rsidRPr="006F5A7E">
        <w:rPr>
          <w:b/>
          <w:bCs/>
          <w:u w:val="single"/>
        </w:rPr>
        <w:t>Нормы оценки письменной работы  по обществознанию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rPr>
          <w:b/>
          <w:bCs/>
          <w:i/>
          <w:iCs/>
        </w:rPr>
        <w:t>Отметка «5»</w:t>
      </w:r>
      <w:r w:rsidRPr="006F5A7E">
        <w:rPr>
          <w:i/>
          <w:iCs/>
        </w:rPr>
        <w:t> </w:t>
      </w:r>
      <w:r w:rsidRPr="006F5A7E">
        <w:t> выставляется в том случае, если учащийся в полном объеме выполнил предъявляемые задания: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осуществил поиск социальной и иной информации и извлек знания из источника по заданной теме;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сумел интерпретировать полученную информацию и представить ее в различных знаковых системах;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увидел и сформулировал главную мысль, идею текста;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сумел сравнить разные авторские позиции и назвать критерий сравнения;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представил собственную точку зрения (позицию, отношение) при ответах на вопросы текста;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lastRenderedPageBreak/>
        <w:t>• аргументировал свою позицию с опорой на теоретический материал базового курса;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продемонстрировал базовые знания смежных предметных областей при ответах на вопросы текста (естествознание, искусство и т.д.);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предъявил письменную работу в соответствии с требованиями оформления (реферат, доклад, сообщение, конспект и т.д.)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rPr>
          <w:b/>
          <w:bCs/>
          <w:i/>
          <w:iCs/>
        </w:rPr>
        <w:t>Отметка «4»</w:t>
      </w:r>
      <w:r w:rsidRPr="006F5A7E">
        <w:t> выставляется в том случае, если учащийся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осуществил поиск социальной или иной информации и извлек знания из источника по заданной теме;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увидел и сформулировал идею, главную мысль текста;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при сравнении разных авторских позиций не назвал критерий сравнения;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представил собственную точку зрения (позицию, отношение) при ответе на вопросы текста;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аргументировал свою позицию с опорой на теоретические знания базового курса;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обнаружил затруднения в применении базовых знаний смежных предметных областей (естествознание, искусство и т.д.);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сумел интерпретировать полученную информацию и представить ее в различных знаковых системах;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в оформлении работы допустил неточности.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rPr>
          <w:b/>
          <w:bCs/>
          <w:i/>
          <w:iCs/>
        </w:rPr>
        <w:t>Отметка «3»</w:t>
      </w:r>
      <w:r w:rsidRPr="006F5A7E">
        <w:t>  выставляется в том случае, если учащийся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смог осуществил поиск социальной информации и извлечь необходимый объем знаний по заданной теме;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почувствовал основную идею, тему текста, но не смог ее сформулировать;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попытался сравнить источники информации, но не сумел их классифицировать;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представил собственную точку зрения (позицию, отношение) при ответе на вопросы и задания текста;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выполнил более трети требований к оформлению работы в полном объеме.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rPr>
          <w:b/>
          <w:bCs/>
          <w:i/>
          <w:iCs/>
        </w:rPr>
        <w:t>Отметка «2»</w:t>
      </w:r>
      <w:r w:rsidRPr="006F5A7E">
        <w:t> выставляется в том случае, если учащийся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выполнил менее одной четвертой части предлагаемых заданий;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смог определить основную идею, мысль текста;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не раскрыл проблему; собственную точку зрения представил формально (высказал согласие или не согласие с мнением автора)</w:t>
      </w:r>
    </w:p>
    <w:p w:rsidR="00D462B3" w:rsidRPr="00D462B3" w:rsidRDefault="00D462B3" w:rsidP="006F5A7E">
      <w:pPr>
        <w:shd w:val="clear" w:color="auto" w:fill="FFFFFF"/>
        <w:jc w:val="both"/>
      </w:pPr>
      <w:r w:rsidRPr="006F5A7E">
        <w:t>• аргументация отсутствует;</w:t>
      </w:r>
    </w:p>
    <w:p w:rsidR="00D462B3" w:rsidRPr="00D462B3" w:rsidRDefault="00D462B3" w:rsidP="006F5A7E">
      <w:pPr>
        <w:shd w:val="clear" w:color="auto" w:fill="FFFFFF"/>
        <w:jc w:val="both"/>
        <w:rPr>
          <w:color w:val="000000"/>
        </w:rPr>
      </w:pPr>
      <w:r w:rsidRPr="006F5A7E">
        <w:t>• или информация дана не в контексте задания</w:t>
      </w:r>
      <w:r w:rsidRPr="006F5A7E">
        <w:rPr>
          <w:color w:val="373737"/>
        </w:rPr>
        <w:t>.</w:t>
      </w:r>
    </w:p>
    <w:p w:rsidR="007B28B4" w:rsidRDefault="007B28B4" w:rsidP="00C75767">
      <w:pPr>
        <w:spacing w:line="276" w:lineRule="auto"/>
      </w:pPr>
    </w:p>
    <w:p w:rsidR="007B28B4" w:rsidRDefault="007B28B4" w:rsidP="00C75767">
      <w:pPr>
        <w:spacing w:line="276" w:lineRule="auto"/>
      </w:pPr>
    </w:p>
    <w:p w:rsidR="007B28B4" w:rsidRDefault="007B28B4" w:rsidP="00C75767">
      <w:pPr>
        <w:spacing w:line="276" w:lineRule="auto"/>
      </w:pPr>
    </w:p>
    <w:p w:rsidR="007B28B4" w:rsidRDefault="007B28B4" w:rsidP="00C75767">
      <w:pPr>
        <w:spacing w:line="276" w:lineRule="auto"/>
      </w:pPr>
    </w:p>
    <w:p w:rsidR="007B28B4" w:rsidRDefault="007B28B4" w:rsidP="00C75767">
      <w:pPr>
        <w:spacing w:line="276" w:lineRule="auto"/>
      </w:pPr>
    </w:p>
    <w:p w:rsidR="00D76377" w:rsidRDefault="00D76377" w:rsidP="00C75767">
      <w:pPr>
        <w:spacing w:line="276" w:lineRule="auto"/>
      </w:pPr>
    </w:p>
    <w:p w:rsidR="00D76377" w:rsidRDefault="00D76377" w:rsidP="00C75767">
      <w:pPr>
        <w:spacing w:line="276" w:lineRule="auto"/>
      </w:pPr>
    </w:p>
    <w:p w:rsidR="00D76377" w:rsidRPr="00D462B3" w:rsidRDefault="00D76377" w:rsidP="00C75767">
      <w:pPr>
        <w:spacing w:line="276" w:lineRule="auto"/>
      </w:pPr>
    </w:p>
    <w:p w:rsidR="00E97280" w:rsidRPr="00D462B3" w:rsidRDefault="00E97280" w:rsidP="00C75767">
      <w:pPr>
        <w:spacing w:line="276" w:lineRule="auto"/>
      </w:pPr>
    </w:p>
    <w:p w:rsidR="00E97280" w:rsidRPr="00D462B3" w:rsidRDefault="00E97280" w:rsidP="00C75767">
      <w:pPr>
        <w:spacing w:line="276" w:lineRule="auto"/>
      </w:pPr>
    </w:p>
    <w:p w:rsidR="00E97280" w:rsidRPr="00D462B3" w:rsidRDefault="00E97280" w:rsidP="00C75767">
      <w:pPr>
        <w:spacing w:line="276" w:lineRule="auto"/>
      </w:pPr>
    </w:p>
    <w:p w:rsidR="00E97280" w:rsidRDefault="00E97280" w:rsidP="00C75767">
      <w:pPr>
        <w:spacing w:line="276" w:lineRule="auto"/>
      </w:pPr>
    </w:p>
    <w:p w:rsidR="006F5A7E" w:rsidRDefault="006F5A7E" w:rsidP="00C75767">
      <w:pPr>
        <w:spacing w:line="276" w:lineRule="auto"/>
      </w:pPr>
    </w:p>
    <w:p w:rsidR="006F5A7E" w:rsidRDefault="006F5A7E" w:rsidP="00C75767">
      <w:pPr>
        <w:spacing w:line="276" w:lineRule="auto"/>
      </w:pPr>
    </w:p>
    <w:p w:rsidR="006F5A7E" w:rsidRDefault="006F5A7E" w:rsidP="00C75767">
      <w:pPr>
        <w:spacing w:line="276" w:lineRule="auto"/>
      </w:pPr>
    </w:p>
    <w:p w:rsidR="006F5A7E" w:rsidRDefault="006F5A7E" w:rsidP="00C75767">
      <w:pPr>
        <w:spacing w:line="276" w:lineRule="auto"/>
      </w:pPr>
    </w:p>
    <w:p w:rsidR="006F5A7E" w:rsidRPr="00D462B3" w:rsidRDefault="006F5A7E" w:rsidP="00C75767">
      <w:pPr>
        <w:spacing w:line="276" w:lineRule="auto"/>
      </w:pPr>
    </w:p>
    <w:p w:rsidR="006F5A7E" w:rsidRDefault="006F5A7E" w:rsidP="00C75767">
      <w:pPr>
        <w:spacing w:line="276" w:lineRule="auto"/>
        <w:jc w:val="center"/>
        <w:rPr>
          <w:b/>
          <w:bCs/>
          <w:i/>
          <w:iCs/>
        </w:rPr>
      </w:pPr>
    </w:p>
    <w:p w:rsidR="007B28B4" w:rsidRDefault="007B28B4" w:rsidP="00C75767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Содержание курса</w:t>
      </w:r>
      <w:r w:rsidR="005A557E">
        <w:rPr>
          <w:b/>
          <w:bCs/>
          <w:i/>
          <w:iCs/>
        </w:rPr>
        <w:t xml:space="preserve"> «Обществознание»</w:t>
      </w:r>
    </w:p>
    <w:p w:rsidR="005A557E" w:rsidRDefault="005A557E" w:rsidP="00C75767">
      <w:pPr>
        <w:spacing w:line="276" w:lineRule="auto"/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Введение.  Как работать с учебником 1 час</w:t>
      </w:r>
    </w:p>
    <w:p w:rsidR="00E31A6C" w:rsidRDefault="007B28B4" w:rsidP="00C75767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Глава</w:t>
      </w:r>
      <w:r w:rsidR="00E31A6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1. </w:t>
      </w:r>
      <w:r w:rsidR="00EB1D17">
        <w:rPr>
          <w:b/>
          <w:bCs/>
          <w:i/>
          <w:iCs/>
        </w:rPr>
        <w:t>Человек и закон.</w:t>
      </w:r>
      <w:r w:rsidR="00EB1D17">
        <w:rPr>
          <w:i/>
          <w:iCs/>
        </w:rPr>
        <w:t xml:space="preserve"> </w:t>
      </w:r>
      <w:r w:rsidR="00701C9E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(1</w:t>
      </w:r>
      <w:r w:rsidR="001F2998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4</w:t>
      </w:r>
      <w:r w:rsidR="00701C9E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часов)</w:t>
      </w:r>
    </w:p>
    <w:p w:rsidR="00FF64D1" w:rsidRDefault="007B28B4" w:rsidP="00C75767">
      <w:pPr>
        <w:spacing w:line="276" w:lineRule="auto"/>
        <w:rPr>
          <w:b/>
          <w:bCs/>
          <w:u w:val="single"/>
        </w:rPr>
      </w:pPr>
      <w:r w:rsidRPr="00E31A6C">
        <w:rPr>
          <w:iCs/>
        </w:rPr>
        <w:t xml:space="preserve">Что значит жить по правилам? Правила этикета и хорошие манеры. </w:t>
      </w:r>
      <w:r w:rsidRPr="00E31A6C">
        <w:rPr>
          <w:bCs/>
        </w:rPr>
        <w:t>Права и свободы человека и гражданина в России, их гарантии. Конституционные обязанности гражданина</w:t>
      </w:r>
      <w:proofErr w:type="gramStart"/>
      <w:r w:rsidRPr="00E31A6C">
        <w:rPr>
          <w:bCs/>
          <w:vertAlign w:val="superscript"/>
        </w:rPr>
        <w:t>2</w:t>
      </w:r>
      <w:proofErr w:type="gramEnd"/>
      <w:r w:rsidRPr="00E31A6C">
        <w:rPr>
          <w:bCs/>
        </w:rPr>
        <w:t xml:space="preserve">. Права ребенка и их защита. </w:t>
      </w:r>
      <w:r w:rsidRPr="00E31A6C">
        <w:rPr>
          <w:bCs/>
          <w:iCs/>
        </w:rPr>
        <w:t>Система законодательства.</w:t>
      </w:r>
      <w:r w:rsidRPr="00E31A6C">
        <w:rPr>
          <w:iCs/>
        </w:rPr>
        <w:t xml:space="preserve"> Почему важно соблюдать законы. </w:t>
      </w:r>
      <w:r w:rsidRPr="00E31A6C">
        <w:rPr>
          <w:bCs/>
        </w:rPr>
        <w:t>Патриотизм и гражданственность.</w:t>
      </w:r>
      <w:r w:rsidRPr="00E31A6C">
        <w:t xml:space="preserve"> </w:t>
      </w:r>
      <w:r w:rsidRPr="00E31A6C">
        <w:rPr>
          <w:iCs/>
        </w:rPr>
        <w:t>Вооружённые силы страны.</w:t>
      </w:r>
      <w:r w:rsidRPr="00E31A6C">
        <w:t xml:space="preserve"> </w:t>
      </w:r>
      <w:r w:rsidRPr="00E31A6C">
        <w:rPr>
          <w:bCs/>
        </w:rPr>
        <w:t>Свобода и ответственность.</w:t>
      </w:r>
      <w:r w:rsidRPr="00E31A6C">
        <w:t xml:space="preserve"> </w:t>
      </w:r>
      <w:r w:rsidRPr="00E31A6C">
        <w:rPr>
          <w:iCs/>
        </w:rPr>
        <w:t>Что такое дисциплина.</w:t>
      </w:r>
      <w:r w:rsidRPr="00E31A6C">
        <w:t xml:space="preserve"> </w:t>
      </w:r>
      <w:r w:rsidRPr="00E31A6C">
        <w:rPr>
          <w:bCs/>
        </w:rPr>
        <w:t>Понятие правоотношений. Признаки и виды правонарушений. Понятие и виды юридической ответственности</w:t>
      </w:r>
      <w:r w:rsidRPr="00E31A6C">
        <w:rPr>
          <w:bCs/>
          <w:iCs/>
        </w:rPr>
        <w:t xml:space="preserve">. </w:t>
      </w:r>
      <w:r w:rsidRPr="00E31A6C">
        <w:rPr>
          <w:bCs/>
        </w:rPr>
        <w:t xml:space="preserve">Правоохранительные органы. Судебная система. </w:t>
      </w:r>
      <w:r w:rsidRPr="00E31A6C">
        <w:rPr>
          <w:bCs/>
          <w:iCs/>
        </w:rPr>
        <w:t>Адвокатура. Нотариат.</w:t>
      </w:r>
      <w:r w:rsidRPr="00E31A6C">
        <w:rPr>
          <w:bCs/>
        </w:rPr>
        <w:t xml:space="preserve"> Взаимоотношения органов государственной власти и граждан.</w:t>
      </w:r>
    </w:p>
    <w:p w:rsidR="00E31A6C" w:rsidRDefault="00FF64D1" w:rsidP="00C75767">
      <w:pPr>
        <w:spacing w:line="276" w:lineRule="auto"/>
        <w:rPr>
          <w:b/>
          <w:bCs/>
          <w:u w:val="single"/>
        </w:rPr>
      </w:pPr>
      <w:r>
        <w:rPr>
          <w:b/>
          <w:bCs/>
          <w:i/>
          <w:iCs/>
        </w:rPr>
        <w:t xml:space="preserve"> </w:t>
      </w:r>
      <w:r w:rsidR="007B28B4">
        <w:rPr>
          <w:b/>
          <w:bCs/>
          <w:i/>
          <w:iCs/>
        </w:rPr>
        <w:t>Глава 2. Человек и экономика.</w:t>
      </w:r>
      <w:r w:rsidR="007B28B4">
        <w:rPr>
          <w:b/>
          <w:bCs/>
          <w:u w:val="single"/>
        </w:rPr>
        <w:t xml:space="preserve"> </w:t>
      </w:r>
      <w:r w:rsidR="005A557E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(1</w:t>
      </w:r>
      <w:r w:rsidR="00EB1D17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5</w:t>
      </w:r>
      <w:r w:rsidR="005A557E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часов)</w:t>
      </w:r>
    </w:p>
    <w:p w:rsidR="007B28B4" w:rsidRPr="00E31A6C" w:rsidRDefault="007B28B4" w:rsidP="00C75767">
      <w:pPr>
        <w:spacing w:line="276" w:lineRule="auto"/>
      </w:pPr>
      <w:r w:rsidRPr="00E31A6C">
        <w:rPr>
          <w:bCs/>
        </w:rPr>
        <w:t>Экономика и её роль в жизни общества.</w:t>
      </w:r>
      <w:r w:rsidRPr="00E31A6C">
        <w:t xml:space="preserve"> </w:t>
      </w:r>
      <w:r w:rsidRPr="00E31A6C">
        <w:rPr>
          <w:iCs/>
        </w:rPr>
        <w:t>Основные участники экономики.</w:t>
      </w:r>
      <w:r w:rsidRPr="00E31A6C">
        <w:t xml:space="preserve"> </w:t>
      </w:r>
      <w:r w:rsidRPr="00E31A6C">
        <w:rPr>
          <w:bCs/>
        </w:rPr>
        <w:t xml:space="preserve">Разделение труда и специализация. Заработная плата и стимулирование труда. Производство, производительность труда. </w:t>
      </w:r>
      <w:r w:rsidRPr="00E31A6C">
        <w:rPr>
          <w:bCs/>
          <w:iCs/>
        </w:rPr>
        <w:t>Факторы, влияющие на производительность труда. Издержки, выручка, прибыль.</w:t>
      </w:r>
      <w:r w:rsidRPr="00E31A6C">
        <w:rPr>
          <w:bCs/>
        </w:rPr>
        <w:t xml:space="preserve"> Предпринимательство </w:t>
      </w:r>
      <w:r w:rsidRPr="00E31A6C">
        <w:rPr>
          <w:bCs/>
          <w:iCs/>
        </w:rPr>
        <w:t>и его организационно-правовые формы.</w:t>
      </w:r>
      <w:r w:rsidRPr="00E31A6C">
        <w:rPr>
          <w:bCs/>
        </w:rPr>
        <w:t xml:space="preserve"> Малое предпринимательство и фермерское хозяйство. Обмен, торговля. </w:t>
      </w:r>
      <w:r w:rsidRPr="00E31A6C">
        <w:rPr>
          <w:bCs/>
          <w:iCs/>
        </w:rPr>
        <w:t>Формы торговли и реклама.</w:t>
      </w:r>
      <w:r w:rsidRPr="00E31A6C">
        <w:rPr>
          <w:bCs/>
        </w:rPr>
        <w:t xml:space="preserve"> Деньги. </w:t>
      </w:r>
      <w:r w:rsidRPr="00E31A6C">
        <w:rPr>
          <w:bCs/>
          <w:iCs/>
        </w:rPr>
        <w:t>Инфляция. Банковские услуги, предоставляемые гражданам</w:t>
      </w:r>
      <w:r w:rsidRPr="00E31A6C">
        <w:rPr>
          <w:bCs/>
        </w:rPr>
        <w:t xml:space="preserve">. </w:t>
      </w:r>
      <w:r w:rsidRPr="00E31A6C">
        <w:rPr>
          <w:bCs/>
          <w:iCs/>
        </w:rPr>
        <w:t>Формы сбережения граждан.</w:t>
      </w:r>
      <w:r w:rsidRPr="00E31A6C">
        <w:rPr>
          <w:bCs/>
        </w:rPr>
        <w:t xml:space="preserve"> Неравенство доходов и экономические меры социальной поддержки.</w:t>
      </w:r>
      <w:r w:rsidRPr="00E31A6C">
        <w:t xml:space="preserve"> </w:t>
      </w:r>
      <w:r w:rsidRPr="00E31A6C">
        <w:rPr>
          <w:iCs/>
        </w:rPr>
        <w:t>Экономика семьи. Ресурсы семьи. Семейный бюджет. Источники доходов семьи.</w:t>
      </w:r>
      <w:r w:rsidRPr="00E31A6C">
        <w:t xml:space="preserve"> </w:t>
      </w:r>
    </w:p>
    <w:p w:rsidR="00E31A6C" w:rsidRDefault="007B28B4" w:rsidP="00C75767">
      <w:pPr>
        <w:spacing w:line="276" w:lineRule="auto"/>
        <w:rPr>
          <w:i/>
          <w:iCs/>
        </w:rPr>
      </w:pPr>
      <w:r>
        <w:rPr>
          <w:b/>
          <w:bCs/>
          <w:i/>
          <w:iCs/>
        </w:rPr>
        <w:t>Глава 3. Человек и природа.</w:t>
      </w:r>
      <w:r>
        <w:rPr>
          <w:i/>
          <w:iCs/>
        </w:rPr>
        <w:t xml:space="preserve"> </w:t>
      </w:r>
      <w:r w:rsidR="00FC7457" w:rsidRPr="00FC7457">
        <w:rPr>
          <w:b/>
          <w:i/>
          <w:iCs/>
        </w:rPr>
        <w:t>(4часа)</w:t>
      </w:r>
    </w:p>
    <w:p w:rsidR="005A557E" w:rsidRDefault="00EB1D17" w:rsidP="00C75767">
      <w:pPr>
        <w:pStyle w:val="c12"/>
        <w:shd w:val="clear" w:color="auto" w:fill="FFFFFF"/>
        <w:spacing w:before="0" w:beforeAutospacing="0" w:after="0" w:afterAutospacing="0" w:line="276" w:lineRule="auto"/>
      </w:pPr>
      <w:r>
        <w:rPr>
          <w:rStyle w:val="c4"/>
          <w:color w:val="000000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 Основные понятия: природа, экология, экологическая катастрофа, охрана природы.</w:t>
      </w:r>
      <w:r>
        <w:t xml:space="preserve"> </w:t>
      </w: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00000"/>
          <w:sz w:val="28"/>
          <w:szCs w:val="28"/>
        </w:rPr>
      </w:pPr>
      <w:r w:rsidRPr="005A557E">
        <w:rPr>
          <w:rStyle w:val="c6"/>
          <w:b/>
          <w:bCs/>
          <w:color w:val="000000"/>
          <w:sz w:val="28"/>
          <w:szCs w:val="28"/>
        </w:rPr>
        <w:lastRenderedPageBreak/>
        <w:t>Тематический план</w:t>
      </w:r>
      <w:r w:rsidR="00FC7457">
        <w:rPr>
          <w:rStyle w:val="c6"/>
          <w:b/>
          <w:bCs/>
          <w:color w:val="000000"/>
          <w:sz w:val="28"/>
          <w:szCs w:val="28"/>
        </w:rPr>
        <w:t xml:space="preserve"> по «Обществознанию» 7 класс.</w:t>
      </w:r>
    </w:p>
    <w:p w:rsidR="005A557E" w:rsidRPr="005A557E" w:rsidRDefault="005A557E" w:rsidP="00C7576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216" w:type="dxa"/>
        <w:tblInd w:w="-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690"/>
        <w:gridCol w:w="1837"/>
      </w:tblGrid>
      <w:tr w:rsidR="005A557E" w:rsidTr="00EB1D17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E" w:rsidRDefault="005A557E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bookmarkStart w:id="1" w:name="a4ba6125fc0e0a91ae08bb75b8f9234bfd599634"/>
            <w:bookmarkStart w:id="2" w:name="1"/>
            <w:bookmarkEnd w:id="1"/>
            <w:bookmarkEnd w:id="2"/>
            <w:r>
              <w:rPr>
                <w:rStyle w:val="c1"/>
                <w:b/>
                <w:bCs/>
                <w:color w:val="000000"/>
              </w:rPr>
              <w:t>№</w:t>
            </w:r>
          </w:p>
        </w:tc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E" w:rsidRDefault="005A557E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E" w:rsidRDefault="005A557E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Кол-во часов</w:t>
            </w:r>
          </w:p>
        </w:tc>
      </w:tr>
      <w:tr w:rsidR="005A557E" w:rsidTr="00EB1D17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E" w:rsidRDefault="005A557E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E" w:rsidRDefault="005A557E" w:rsidP="00C75767">
            <w:pPr>
              <w:pStyle w:val="c36"/>
              <w:spacing w:before="0" w:beforeAutospacing="0" w:after="0" w:afterAutospacing="0" w:line="276" w:lineRule="auto"/>
              <w:ind w:right="144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Вводный урок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E" w:rsidRDefault="005A557E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</w:p>
        </w:tc>
      </w:tr>
      <w:tr w:rsidR="00EB1D17" w:rsidTr="00EB1D17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EB1D17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EB1D17" w:rsidP="00C75767">
            <w:pPr>
              <w:pStyle w:val="c36"/>
              <w:spacing w:before="0" w:beforeAutospacing="0" w:after="0" w:afterAutospacing="0" w:line="276" w:lineRule="auto"/>
              <w:ind w:right="144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Человек и закон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FC7457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EB1D17" w:rsidTr="00EB1D17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EB1D17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EB1D17" w:rsidP="00C75767">
            <w:pPr>
              <w:pStyle w:val="c36"/>
              <w:spacing w:before="0" w:beforeAutospacing="0" w:after="0" w:afterAutospacing="0" w:line="276" w:lineRule="auto"/>
              <w:ind w:right="144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Человек и экономика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FC7457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EB1D17" w:rsidTr="00EB1D17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EB1D17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</w:p>
        </w:tc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EB1D17" w:rsidP="00C75767">
            <w:pPr>
              <w:pStyle w:val="c36"/>
              <w:spacing w:before="0" w:beforeAutospacing="0" w:after="0" w:afterAutospacing="0" w:line="276" w:lineRule="auto"/>
              <w:ind w:right="144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Человек и природа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D17" w:rsidRDefault="00FC7457" w:rsidP="00C75767">
            <w:pPr>
              <w:pStyle w:val="c11"/>
              <w:spacing w:before="0" w:beforeAutospacing="0" w:after="0" w:afterAutospacing="0" w:line="276" w:lineRule="auto"/>
              <w:ind w:right="14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</w:rPr>
              <w:t>4</w:t>
            </w:r>
          </w:p>
        </w:tc>
      </w:tr>
    </w:tbl>
    <w:p w:rsidR="005A557E" w:rsidRDefault="005A557E" w:rsidP="00C75767">
      <w:pPr>
        <w:spacing w:line="276" w:lineRule="auto"/>
      </w:pPr>
    </w:p>
    <w:p w:rsidR="005A557E" w:rsidRDefault="00FC7457" w:rsidP="00C75767">
      <w:pPr>
        <w:spacing w:line="276" w:lineRule="auto"/>
      </w:pPr>
      <w:r>
        <w:t>итого: 34 часа</w:t>
      </w: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5A557E" w:rsidRDefault="005A557E" w:rsidP="00C75767">
      <w:pPr>
        <w:spacing w:line="276" w:lineRule="auto"/>
      </w:pPr>
    </w:p>
    <w:p w:rsidR="00FC7457" w:rsidRDefault="00FC7457" w:rsidP="00C75767">
      <w:pPr>
        <w:spacing w:line="276" w:lineRule="auto"/>
      </w:pPr>
    </w:p>
    <w:p w:rsidR="00FC7457" w:rsidRDefault="00FC7457" w:rsidP="00C75767">
      <w:pPr>
        <w:spacing w:line="276" w:lineRule="auto"/>
      </w:pPr>
    </w:p>
    <w:p w:rsidR="00FC7457" w:rsidRDefault="00FC7457" w:rsidP="00C75767">
      <w:pPr>
        <w:spacing w:line="276" w:lineRule="auto"/>
      </w:pPr>
    </w:p>
    <w:p w:rsidR="00FC7457" w:rsidRDefault="00FC7457" w:rsidP="00C75767">
      <w:pPr>
        <w:spacing w:line="276" w:lineRule="auto"/>
      </w:pPr>
    </w:p>
    <w:p w:rsidR="00FC7457" w:rsidRDefault="00FC745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C75767" w:rsidRDefault="00C75767" w:rsidP="00C75767">
      <w:pPr>
        <w:spacing w:line="276" w:lineRule="auto"/>
      </w:pPr>
    </w:p>
    <w:p w:rsidR="00FC7457" w:rsidRDefault="00FC7457" w:rsidP="00C75767">
      <w:pPr>
        <w:spacing w:line="276" w:lineRule="auto"/>
      </w:pPr>
    </w:p>
    <w:p w:rsidR="00C75767" w:rsidRDefault="00C75767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lastRenderedPageBreak/>
        <w:t>Список литературы</w:t>
      </w:r>
    </w:p>
    <w:p w:rsidR="00D462B3" w:rsidRDefault="00C75767" w:rsidP="00D462B3">
      <w:pPr>
        <w:shd w:val="clear" w:color="auto" w:fill="FFFFFF"/>
        <w:ind w:left="120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>Литература для учителя обществознания:</w:t>
      </w:r>
    </w:p>
    <w:p w:rsidR="00C75767" w:rsidRDefault="00C75767" w:rsidP="00C75767">
      <w:pPr>
        <w:pStyle w:val="c3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Безбородо</w:t>
      </w:r>
      <w:r>
        <w:rPr>
          <w:rStyle w:val="c37"/>
          <w:rFonts w:ascii="Calibri" w:hAnsi="Calibri" w:cs="Arial"/>
          <w:color w:val="000000"/>
          <w:sz w:val="22"/>
          <w:szCs w:val="22"/>
        </w:rPr>
        <w:t>в</w:t>
      </w:r>
      <w:r>
        <w:rPr>
          <w:rStyle w:val="c4"/>
          <w:color w:val="000000"/>
        </w:rPr>
        <w:t xml:space="preserve"> А. Б. Обществознание: учеб. / А. Б. </w:t>
      </w:r>
      <w:proofErr w:type="gramStart"/>
      <w:r>
        <w:rPr>
          <w:rStyle w:val="c4"/>
          <w:color w:val="000000"/>
        </w:rPr>
        <w:t>Безбородое</w:t>
      </w:r>
      <w:proofErr w:type="gramEnd"/>
      <w:r>
        <w:rPr>
          <w:rStyle w:val="c4"/>
          <w:color w:val="000000"/>
        </w:rPr>
        <w:t>, М. Б. Буланова, В. Д. Губин. — М., 2008.</w:t>
      </w: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Морозова С. А. Обществознание: учеб</w:t>
      </w:r>
      <w:proofErr w:type="gramStart"/>
      <w:r>
        <w:rPr>
          <w:rStyle w:val="c4"/>
          <w:color w:val="000000"/>
        </w:rPr>
        <w:t>.-</w:t>
      </w:r>
      <w:proofErr w:type="gramEnd"/>
      <w:r>
        <w:rPr>
          <w:rStyle w:val="c4"/>
          <w:color w:val="000000"/>
        </w:rPr>
        <w:t>метод, пособие / С. А. Морозова. - СПб</w:t>
      </w:r>
      <w:proofErr w:type="gramStart"/>
      <w:r>
        <w:rPr>
          <w:rStyle w:val="c4"/>
          <w:color w:val="000000"/>
        </w:rPr>
        <w:t xml:space="preserve">., </w:t>
      </w:r>
      <w:proofErr w:type="gramEnd"/>
      <w:r>
        <w:rPr>
          <w:rStyle w:val="c4"/>
          <w:color w:val="000000"/>
        </w:rPr>
        <w:t>2001.</w:t>
      </w: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Каверин Б. И. Обществознание /Б. И. Каверин, П. И. Чижик. - М., 2007.</w:t>
      </w: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Тишков В. А. Российский народ: кн. для учителя / В. А. Тиш-ков. - М., 2010.</w:t>
      </w: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Кравченко А. И. Социология и политология: учеб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>особие для студентов средних проф. учеб. заведений / А. И. Кравченко. — М., 2000.</w:t>
      </w: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Майерс Д. Социальная психология / Д. Майерс. — СПб</w:t>
      </w:r>
      <w:proofErr w:type="gramStart"/>
      <w:r>
        <w:rPr>
          <w:rStyle w:val="c4"/>
          <w:color w:val="000000"/>
        </w:rPr>
        <w:t xml:space="preserve">., </w:t>
      </w:r>
      <w:proofErr w:type="gramEnd"/>
      <w:r>
        <w:rPr>
          <w:rStyle w:val="c4"/>
          <w:color w:val="000000"/>
        </w:rPr>
        <w:t>2005.</w:t>
      </w: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Григорович Л. А. Педагогика и психология: учеб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>особие / Л. А. Григорович, Т. Д. Марцинковская. — М., 2003.</w:t>
      </w: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Сухов А. Н. Социальная психология: учеб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 xml:space="preserve">особие для студентов вузов / А. Н. Сухов [и др.]; под ред. А. Н. Сухова, А. А. </w:t>
      </w:r>
      <w:proofErr w:type="spellStart"/>
      <w:r>
        <w:rPr>
          <w:rStyle w:val="c4"/>
          <w:color w:val="000000"/>
        </w:rPr>
        <w:t>Деркача</w:t>
      </w:r>
      <w:proofErr w:type="spellEnd"/>
      <w:r>
        <w:rPr>
          <w:rStyle w:val="c4"/>
          <w:color w:val="000000"/>
        </w:rPr>
        <w:t>. — М., 2001.</w:t>
      </w:r>
    </w:p>
    <w:p w:rsidR="00C75767" w:rsidRDefault="00C75767" w:rsidP="00C7576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Исаев Б. А. Социология в схемах и комментариях: учеб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>особие / Б. А. Исаев. — СПб</w:t>
      </w:r>
      <w:proofErr w:type="gramStart"/>
      <w:r>
        <w:rPr>
          <w:rStyle w:val="c4"/>
          <w:color w:val="000000"/>
        </w:rPr>
        <w:t xml:space="preserve">., </w:t>
      </w:r>
      <w:proofErr w:type="gramEnd"/>
      <w:r>
        <w:rPr>
          <w:rStyle w:val="c4"/>
          <w:color w:val="000000"/>
        </w:rPr>
        <w:t>2008.</w:t>
      </w:r>
    </w:p>
    <w:p w:rsidR="00C75767" w:rsidRDefault="00C75767" w:rsidP="00C75767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Миголатьев</w:t>
      </w:r>
      <w:proofErr w:type="spellEnd"/>
      <w:r>
        <w:rPr>
          <w:rStyle w:val="c4"/>
          <w:color w:val="000000"/>
        </w:rPr>
        <w:t xml:space="preserve"> А. А. Курс политологии: учеб. / А. А. </w:t>
      </w:r>
      <w:proofErr w:type="spellStart"/>
      <w:r>
        <w:rPr>
          <w:rStyle w:val="c4"/>
          <w:color w:val="000000"/>
        </w:rPr>
        <w:t>Миго-латьев</w:t>
      </w:r>
      <w:proofErr w:type="spellEnd"/>
      <w:r>
        <w:rPr>
          <w:rStyle w:val="c4"/>
          <w:color w:val="000000"/>
        </w:rPr>
        <w:t>, В. В. Огнева. — М., 2005.</w:t>
      </w:r>
    </w:p>
    <w:p w:rsidR="00C75767" w:rsidRDefault="00C75767" w:rsidP="00C75767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Политология: учеб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/ </w:t>
      </w:r>
      <w:proofErr w:type="gramStart"/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 xml:space="preserve">од ред. В. А. </w:t>
      </w:r>
      <w:proofErr w:type="spellStart"/>
      <w:r>
        <w:rPr>
          <w:rStyle w:val="c4"/>
          <w:color w:val="000000"/>
        </w:rPr>
        <w:t>Ачкасова</w:t>
      </w:r>
      <w:proofErr w:type="spellEnd"/>
      <w:r>
        <w:rPr>
          <w:rStyle w:val="c4"/>
          <w:color w:val="000000"/>
        </w:rPr>
        <w:t xml:space="preserve">, В. А. </w:t>
      </w:r>
      <w:proofErr w:type="spellStart"/>
      <w:r>
        <w:rPr>
          <w:rStyle w:val="c4"/>
          <w:color w:val="000000"/>
        </w:rPr>
        <w:t>Гуто-рова</w:t>
      </w:r>
      <w:proofErr w:type="spellEnd"/>
      <w:r>
        <w:rPr>
          <w:rStyle w:val="c4"/>
          <w:color w:val="000000"/>
        </w:rPr>
        <w:t>. — М., 2005.</w:t>
      </w:r>
    </w:p>
    <w:p w:rsidR="00C75767" w:rsidRDefault="00C75767" w:rsidP="00C75767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Смирнов Г. Н. Политология: учеб. / Г. Н. Смирнов [и др.]. — М., 2008.</w:t>
      </w:r>
    </w:p>
    <w:p w:rsidR="00C75767" w:rsidRDefault="00C75767" w:rsidP="00C75767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Липсиц</w:t>
      </w:r>
      <w:proofErr w:type="spellEnd"/>
      <w:r>
        <w:rPr>
          <w:rStyle w:val="c4"/>
          <w:color w:val="000000"/>
        </w:rPr>
        <w:t xml:space="preserve"> И. В. Экономика: учеб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д</w:t>
      </w:r>
      <w:proofErr w:type="gramEnd"/>
      <w:r>
        <w:rPr>
          <w:rStyle w:val="c4"/>
          <w:color w:val="000000"/>
        </w:rPr>
        <w:t>ля вузов. — М., 2007.</w:t>
      </w:r>
    </w:p>
    <w:p w:rsidR="00C75767" w:rsidRDefault="00C75767" w:rsidP="00C75767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Михайлушкин</w:t>
      </w:r>
      <w:proofErr w:type="spellEnd"/>
      <w:r>
        <w:rPr>
          <w:rStyle w:val="c4"/>
          <w:color w:val="000000"/>
        </w:rPr>
        <w:t xml:space="preserve"> А. Н. Основы экономики: учеб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д</w:t>
      </w:r>
      <w:proofErr w:type="gramEnd"/>
      <w:r>
        <w:rPr>
          <w:rStyle w:val="c4"/>
          <w:color w:val="000000"/>
        </w:rPr>
        <w:t xml:space="preserve">ля </w:t>
      </w:r>
      <w:proofErr w:type="spellStart"/>
      <w:r>
        <w:rPr>
          <w:rStyle w:val="c4"/>
          <w:color w:val="000000"/>
        </w:rPr>
        <w:t>ссузов</w:t>
      </w:r>
      <w:proofErr w:type="spellEnd"/>
      <w:r>
        <w:rPr>
          <w:rStyle w:val="c4"/>
          <w:color w:val="000000"/>
        </w:rPr>
        <w:t xml:space="preserve"> / А. Н. </w:t>
      </w:r>
      <w:proofErr w:type="spellStart"/>
      <w:r>
        <w:rPr>
          <w:rStyle w:val="c4"/>
          <w:color w:val="000000"/>
        </w:rPr>
        <w:t>Михайлушкин</w:t>
      </w:r>
      <w:proofErr w:type="spellEnd"/>
      <w:r>
        <w:rPr>
          <w:rStyle w:val="c4"/>
          <w:color w:val="000000"/>
        </w:rPr>
        <w:t>.— М., 2003.</w:t>
      </w:r>
    </w:p>
    <w:p w:rsidR="00C75767" w:rsidRDefault="00C75767" w:rsidP="00C75767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Носова С. С. Основы экономики: учеб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д</w:t>
      </w:r>
      <w:proofErr w:type="gramEnd"/>
      <w:r>
        <w:rPr>
          <w:rStyle w:val="c4"/>
          <w:color w:val="000000"/>
        </w:rPr>
        <w:t>ля студентов образовав учреждений среднего проф. образования / С. С. Носова. — М., 2002.</w:t>
      </w:r>
    </w:p>
    <w:p w:rsidR="00C75767" w:rsidRDefault="00C75767" w:rsidP="00C75767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Экономика для колледжей: базовый курс. — Ростов н</w:t>
      </w:r>
      <w:proofErr w:type="gramStart"/>
      <w:r>
        <w:rPr>
          <w:rStyle w:val="c4"/>
          <w:color w:val="000000"/>
        </w:rPr>
        <w:t>/Д</w:t>
      </w:r>
      <w:proofErr w:type="gramEnd"/>
      <w:r>
        <w:rPr>
          <w:rStyle w:val="c4"/>
          <w:color w:val="000000"/>
        </w:rPr>
        <w:t>, 2005.</w:t>
      </w:r>
    </w:p>
    <w:p w:rsidR="00C75767" w:rsidRPr="00D462B3" w:rsidRDefault="00C75767" w:rsidP="00C75767">
      <w:pPr>
        <w:numPr>
          <w:ilvl w:val="0"/>
          <w:numId w:val="21"/>
        </w:numPr>
        <w:shd w:val="clear" w:color="auto" w:fill="FFFFFF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Румянцева Е. Е. Новая экономическая энциклопедия / Е. Е. Румянцева. — М., 2005.</w:t>
      </w:r>
    </w:p>
    <w:p w:rsidR="00D462B3" w:rsidRPr="00D462B3" w:rsidRDefault="00D462B3" w:rsidP="00D462B3">
      <w:pPr>
        <w:pStyle w:val="c5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/>
          <w:color w:val="000000"/>
          <w:sz w:val="22"/>
          <w:szCs w:val="22"/>
        </w:rPr>
      </w:pPr>
      <w:r w:rsidRPr="00D462B3">
        <w:rPr>
          <w:rStyle w:val="c1"/>
          <w:b/>
          <w:color w:val="000000"/>
        </w:rPr>
        <w:t>Литература для учащихся</w:t>
      </w:r>
    </w:p>
    <w:p w:rsidR="00D462B3" w:rsidRDefault="00D462B3" w:rsidP="00D462B3">
      <w:pPr>
        <w:numPr>
          <w:ilvl w:val="0"/>
          <w:numId w:val="26"/>
        </w:numPr>
        <w:shd w:val="clear" w:color="auto" w:fill="FFFFFF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Конституция РФ.</w:t>
      </w:r>
    </w:p>
    <w:p w:rsidR="00D462B3" w:rsidRDefault="00D462B3" w:rsidP="00D462B3">
      <w:pPr>
        <w:numPr>
          <w:ilvl w:val="0"/>
          <w:numId w:val="26"/>
        </w:numPr>
        <w:shd w:val="clear" w:color="auto" w:fill="FFFFFF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Всеобщая Декларация прав человека.</w:t>
      </w:r>
    </w:p>
    <w:p w:rsidR="00D462B3" w:rsidRDefault="00D462B3" w:rsidP="00D462B3">
      <w:pPr>
        <w:numPr>
          <w:ilvl w:val="0"/>
          <w:numId w:val="26"/>
        </w:numPr>
        <w:shd w:val="clear" w:color="auto" w:fill="FFFFFF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Конвенция о правах ребенка</w:t>
      </w:r>
    </w:p>
    <w:p w:rsidR="00D462B3" w:rsidRDefault="00D462B3" w:rsidP="00D462B3">
      <w:pPr>
        <w:numPr>
          <w:ilvl w:val="0"/>
          <w:numId w:val="26"/>
        </w:numPr>
        <w:shd w:val="clear" w:color="auto" w:fill="FFFFFF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Ваши права. Книга для уч-ся. «ВИТА-Пресс» 1996г.</w:t>
      </w:r>
    </w:p>
    <w:p w:rsidR="00D462B3" w:rsidRDefault="00D462B3" w:rsidP="00D462B3">
      <w:pPr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</w:p>
    <w:p w:rsidR="00C75767" w:rsidRDefault="00C75767" w:rsidP="00C75767">
      <w:pPr>
        <w:pStyle w:val="c12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>Цифровые образовательные ресурсы:</w:t>
      </w:r>
    </w:p>
    <w:p w:rsidR="00D462B3" w:rsidRPr="00D462B3" w:rsidRDefault="00042765" w:rsidP="00D462B3">
      <w:pPr>
        <w:shd w:val="clear" w:color="auto" w:fill="FFFFFF"/>
        <w:ind w:left="12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462B3">
          <w:rPr>
            <w:rStyle w:val="a4"/>
          </w:rPr>
          <w:t>http://him.1september.ru/index.php</w:t>
        </w:r>
      </w:hyperlink>
      <w:r w:rsidR="00D462B3" w:rsidRPr="00D462B3">
        <w:rPr>
          <w:rStyle w:val="c1"/>
          <w:color w:val="000000"/>
        </w:rPr>
        <w:t> – журнал «Преподавание обществознания  в школе».</w:t>
      </w:r>
    </w:p>
    <w:p w:rsidR="00D462B3" w:rsidRDefault="00D462B3" w:rsidP="00D462B3">
      <w:pPr>
        <w:shd w:val="clear" w:color="auto" w:fill="FFFFFF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hyperlink r:id="rId9" w:history="1">
        <w:r>
          <w:rPr>
            <w:rStyle w:val="a4"/>
          </w:rPr>
          <w:t>http://him.1september.ru/urok/</w:t>
        </w:r>
      </w:hyperlink>
      <w:r>
        <w:rPr>
          <w:rStyle w:val="c1"/>
          <w:color w:val="000000"/>
        </w:rPr>
        <w:t>- Материалы к уроку: разработки, презентации.</w:t>
      </w:r>
    </w:p>
    <w:p w:rsidR="00D462B3" w:rsidRDefault="00D462B3" w:rsidP="00D462B3">
      <w:pPr>
        <w:shd w:val="clear" w:color="auto" w:fill="FFFFFF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hyperlink r:id="rId10" w:history="1">
        <w:r>
          <w:rPr>
            <w:rStyle w:val="a4"/>
          </w:rPr>
          <w:t>www.edios.ru</w:t>
        </w:r>
      </w:hyperlink>
      <w:r>
        <w:rPr>
          <w:rStyle w:val="c1"/>
          <w:color w:val="000000"/>
        </w:rPr>
        <w:t xml:space="preserve"> – </w:t>
      </w:r>
      <w:proofErr w:type="spellStart"/>
      <w:r>
        <w:rPr>
          <w:rStyle w:val="c1"/>
          <w:color w:val="000000"/>
        </w:rPr>
        <w:t>Эйдос</w:t>
      </w:r>
      <w:proofErr w:type="spellEnd"/>
      <w:r>
        <w:rPr>
          <w:rStyle w:val="c1"/>
          <w:color w:val="000000"/>
        </w:rPr>
        <w:t xml:space="preserve"> – центр дистанционного образования.</w:t>
      </w:r>
    </w:p>
    <w:p w:rsidR="00D462B3" w:rsidRDefault="00D462B3" w:rsidP="00D462B3">
      <w:pPr>
        <w:pStyle w:val="c62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hyperlink r:id="rId11" w:history="1">
        <w:r>
          <w:rPr>
            <w:rStyle w:val="a4"/>
          </w:rPr>
          <w:t>www.km.ru/education</w:t>
        </w:r>
      </w:hyperlink>
      <w:r>
        <w:rPr>
          <w:rStyle w:val="c1"/>
          <w:color w:val="000000"/>
        </w:rPr>
        <w:t> - учебные материалы и словари на сайте «Кирилл и Мефодий».</w:t>
      </w:r>
    </w:p>
    <w:p w:rsidR="00D462B3" w:rsidRDefault="00D462B3" w:rsidP="00D462B3">
      <w:pPr>
        <w:shd w:val="clear" w:color="auto" w:fill="FFFFFF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hyperlink r:id="rId12" w:history="1">
        <w:r>
          <w:rPr>
            <w:rStyle w:val="a4"/>
          </w:rPr>
          <w:t>http://djvu-inf.narod.ru/</w:t>
        </w:r>
      </w:hyperlink>
      <w:r>
        <w:rPr>
          <w:rStyle w:val="c1"/>
          <w:color w:val="000000"/>
        </w:rPr>
        <w:t> - электронная библиотека.</w:t>
      </w:r>
    </w:p>
    <w:p w:rsidR="00C75767" w:rsidRDefault="00042765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C75767">
          <w:rPr>
            <w:rStyle w:val="a4"/>
          </w:rPr>
          <w:t>http://www.rsnet.ru/</w:t>
        </w:r>
      </w:hyperlink>
      <w:r w:rsidR="00C75767">
        <w:rPr>
          <w:rStyle w:val="c4"/>
          <w:color w:val="000000"/>
        </w:rPr>
        <w:t> — Официальная Россия (сервер органов государственной власти Российской Федерации).</w:t>
      </w:r>
    </w:p>
    <w:p w:rsidR="00C75767" w:rsidRDefault="00042765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C75767">
          <w:rPr>
            <w:rStyle w:val="a4"/>
          </w:rPr>
          <w:t>http://www.president.kremlin.ru/</w:t>
        </w:r>
      </w:hyperlink>
      <w:r w:rsidR="00C75767">
        <w:rPr>
          <w:rStyle w:val="c4"/>
          <w:color w:val="000000"/>
        </w:rPr>
        <w:t> — Президент Российской Федерации.</w:t>
      </w:r>
    </w:p>
    <w:p w:rsidR="00C75767" w:rsidRDefault="00042765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C75767">
          <w:rPr>
            <w:rStyle w:val="a4"/>
          </w:rPr>
          <w:t>http://www.rsnet.ru/</w:t>
        </w:r>
      </w:hyperlink>
      <w:r w:rsidR="00C75767">
        <w:rPr>
          <w:rStyle w:val="c4"/>
          <w:color w:val="000000"/>
        </w:rPr>
        <w:t> — Судебная власть Российской Федерации.</w:t>
      </w:r>
    </w:p>
    <w:p w:rsidR="00C75767" w:rsidRDefault="00042765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C75767">
          <w:rPr>
            <w:rStyle w:val="a4"/>
          </w:rPr>
          <w:t>http://www.jurizdat.ru/editions/official/lcrf</w:t>
        </w:r>
      </w:hyperlink>
      <w:r w:rsidR="00C75767">
        <w:rPr>
          <w:rStyle w:val="c4"/>
          <w:color w:val="000000"/>
        </w:rPr>
        <w:t> — Собрание законодательства Российской Федерации.</w:t>
      </w:r>
    </w:p>
    <w:p w:rsidR="00C75767" w:rsidRDefault="00042765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C75767">
          <w:rPr>
            <w:rStyle w:val="a4"/>
          </w:rPr>
          <w:t>http://www.socionet.ru</w:t>
        </w:r>
      </w:hyperlink>
      <w:r w:rsidR="00C75767">
        <w:rPr>
          <w:rStyle w:val="c4"/>
          <w:color w:val="000000"/>
        </w:rPr>
        <w:t xml:space="preserve"> — </w:t>
      </w:r>
      <w:proofErr w:type="spellStart"/>
      <w:r w:rsidR="00C75767">
        <w:rPr>
          <w:rStyle w:val="c4"/>
          <w:color w:val="000000"/>
        </w:rPr>
        <w:t>Соционет</w:t>
      </w:r>
      <w:proofErr w:type="spellEnd"/>
      <w:r w:rsidR="00C75767">
        <w:rPr>
          <w:rStyle w:val="c4"/>
          <w:color w:val="000000"/>
        </w:rPr>
        <w:t>: информационное пространство по общественным наукам.</w:t>
      </w:r>
    </w:p>
    <w:p w:rsidR="00C75767" w:rsidRDefault="00042765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C75767">
          <w:rPr>
            <w:rStyle w:val="a4"/>
          </w:rPr>
          <w:t>http://www.ifap.ru</w:t>
        </w:r>
      </w:hyperlink>
      <w:r w:rsidR="00C75767">
        <w:rPr>
          <w:rStyle w:val="c4"/>
          <w:color w:val="000000"/>
        </w:rPr>
        <w:t> — Программа ЮНЕСКО «Информация для всех» в России.</w:t>
      </w:r>
    </w:p>
    <w:p w:rsidR="00C75767" w:rsidRDefault="00C75767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http: //</w:t>
      </w:r>
      <w:hyperlink r:id="rId19" w:history="1">
        <w:r>
          <w:rPr>
            <w:rStyle w:val="a4"/>
          </w:rPr>
          <w:t>www.gks.ru</w:t>
        </w:r>
      </w:hyperlink>
      <w:r>
        <w:rPr>
          <w:rStyle w:val="c4"/>
          <w:color w:val="000000"/>
        </w:rPr>
        <w:t> — Федеральная служба государственной статистики: базы данных, статистическая информация.</w:t>
      </w:r>
    </w:p>
    <w:p w:rsidR="00C75767" w:rsidRDefault="00042765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0" w:history="1">
        <w:r w:rsidR="00C75767">
          <w:rPr>
            <w:rStyle w:val="a4"/>
          </w:rPr>
          <w:t>http://www.alleng.ru/edu/social2.htm</w:t>
        </w:r>
      </w:hyperlink>
      <w:r w:rsidR="00C75767">
        <w:rPr>
          <w:rStyle w:val="c4"/>
          <w:color w:val="000000"/>
        </w:rPr>
        <w:t> — Образовательные ресурсы Интернета — обществознание.   </w:t>
      </w:r>
      <w:hyperlink r:id="rId21" w:history="1">
        <w:r w:rsidR="00C75767">
          <w:rPr>
            <w:rStyle w:val="a4"/>
          </w:rPr>
          <w:t>http://www.subscribe.ru/catalog/economics.education.eidos6social</w:t>
        </w:r>
      </w:hyperlink>
      <w:r w:rsidR="00C75767">
        <w:rPr>
          <w:rStyle w:val="c4"/>
          <w:color w:val="000000"/>
        </w:rPr>
        <w:t> — Обществознание в школе (дистанционное обучение).                                                                                </w:t>
      </w:r>
    </w:p>
    <w:p w:rsidR="00D462B3" w:rsidRDefault="00C75767" w:rsidP="00C75767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lastRenderedPageBreak/>
        <w:t> </w:t>
      </w:r>
      <w:r>
        <w:rPr>
          <w:rStyle w:val="apple-converted-space"/>
          <w:color w:val="000000"/>
        </w:rPr>
        <w:t> </w:t>
      </w:r>
      <w:hyperlink r:id="rId22" w:history="1">
        <w:r>
          <w:rPr>
            <w:rStyle w:val="a4"/>
          </w:rPr>
          <w:t>http://www.lenta.ru</w:t>
        </w:r>
      </w:hyperlink>
      <w:r>
        <w:rPr>
          <w:rStyle w:val="c4"/>
          <w:color w:val="000000"/>
        </w:rPr>
        <w:t>   —   актуальные   новости   общественной жизни.                          </w:t>
      </w:r>
      <w:r>
        <w:rPr>
          <w:rStyle w:val="apple-converted-space"/>
          <w:color w:val="000000"/>
        </w:rPr>
        <w:t> </w:t>
      </w:r>
      <w:hyperlink r:id="rId23" w:history="1">
        <w:r>
          <w:rPr>
            <w:rStyle w:val="a4"/>
          </w:rPr>
          <w:t>http://www.fom.ru</w:t>
        </w:r>
      </w:hyperlink>
      <w:r>
        <w:rPr>
          <w:rStyle w:val="c4"/>
          <w:color w:val="000000"/>
        </w:rPr>
        <w:t> — Фонд общественного мнения (социологические исследования).      </w:t>
      </w:r>
      <w:hyperlink r:id="rId24" w:history="1">
        <w:r>
          <w:rPr>
            <w:rStyle w:val="a4"/>
          </w:rPr>
          <w:t>http://www.ecsocman.edu.ru</w:t>
        </w:r>
      </w:hyperlink>
      <w:r>
        <w:rPr>
          <w:rStyle w:val="c4"/>
          <w:color w:val="000000"/>
        </w:rPr>
        <w:t> — Экономика. Социология. Менеджмент. Федеральный образовательный портал</w:t>
      </w:r>
    </w:p>
    <w:p w:rsidR="00C75767" w:rsidRDefault="00042765" w:rsidP="00C7576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5" w:history="1">
        <w:r w:rsidR="00C75767">
          <w:rPr>
            <w:rStyle w:val="a4"/>
          </w:rPr>
          <w:t>http://www.50.economicus.ru</w:t>
        </w:r>
      </w:hyperlink>
      <w:r w:rsidR="00C75767">
        <w:rPr>
          <w:rStyle w:val="c4"/>
          <w:color w:val="000000"/>
        </w:rPr>
        <w:t> — 50 лекций по микроэкономике.  </w:t>
      </w:r>
      <w:hyperlink r:id="rId26" w:history="1">
        <w:r w:rsidR="00C75767">
          <w:rPr>
            <w:rStyle w:val="a4"/>
          </w:rPr>
          <w:t>http://www.gallery.economicus.ru</w:t>
        </w:r>
      </w:hyperlink>
      <w:r w:rsidR="00C75767">
        <w:rPr>
          <w:rStyle w:val="c4"/>
          <w:color w:val="000000"/>
        </w:rPr>
        <w:t> — Галерея экономистов.                              </w:t>
      </w:r>
      <w:hyperlink r:id="rId27" w:history="1">
        <w:r w:rsidR="00C75767">
          <w:rPr>
            <w:rStyle w:val="a4"/>
          </w:rPr>
          <w:t>http://www.be.economicus.ru</w:t>
        </w:r>
      </w:hyperlink>
      <w:r w:rsidR="00C75767">
        <w:rPr>
          <w:rStyle w:val="c4"/>
          <w:color w:val="000000"/>
        </w:rPr>
        <w:t xml:space="preserve"> — Основы экономики. </w:t>
      </w:r>
      <w:proofErr w:type="spellStart"/>
      <w:proofErr w:type="gramStart"/>
      <w:r w:rsidR="00C75767">
        <w:rPr>
          <w:rStyle w:val="c4"/>
          <w:color w:val="000000"/>
        </w:rPr>
        <w:t>Вводныйкурс</w:t>
      </w:r>
      <w:proofErr w:type="spellEnd"/>
      <w:r w:rsidR="00C75767">
        <w:rPr>
          <w:rStyle w:val="c4"/>
          <w:color w:val="000000"/>
        </w:rPr>
        <w:t>.                         hup://</w:t>
      </w:r>
      <w:hyperlink r:id="rId28" w:history="1">
        <w:r w:rsidR="00C75767">
          <w:rPr>
            <w:rStyle w:val="a4"/>
          </w:rPr>
          <w:t>www.cebe.sib.ru</w:t>
        </w:r>
      </w:hyperlink>
      <w:r w:rsidR="00C75767">
        <w:rPr>
          <w:rStyle w:val="c4"/>
          <w:color w:val="000000"/>
        </w:rPr>
        <w:t> — Центр экономического и бизнес-образования: в помощь учителю.</w:t>
      </w:r>
      <w:r w:rsidR="00C75767">
        <w:rPr>
          <w:rStyle w:val="apple-converted-space"/>
          <w:color w:val="000000"/>
        </w:rPr>
        <w:t> </w:t>
      </w:r>
      <w:hyperlink r:id="rId29" w:history="1">
        <w:r w:rsidR="00C75767">
          <w:rPr>
            <w:rStyle w:val="a4"/>
          </w:rPr>
          <w:t>http://www.mba-start.ru/</w:t>
        </w:r>
      </w:hyperlink>
      <w:r w:rsidR="00C75767">
        <w:rPr>
          <w:rStyle w:val="c4"/>
          <w:color w:val="000000"/>
        </w:rPr>
        <w:t> — Бизнес-образование без границ.                              </w:t>
      </w:r>
      <w:hyperlink r:id="rId30" w:history="1">
        <w:r w:rsidR="00C75767">
          <w:rPr>
            <w:rStyle w:val="a4"/>
          </w:rPr>
          <w:t>http://www.businessvoc.ru</w:t>
        </w:r>
      </w:hyperlink>
      <w:r w:rsidR="00C75767">
        <w:rPr>
          <w:rStyle w:val="c4"/>
          <w:color w:val="000000"/>
        </w:rPr>
        <w:t> — Бизнес-словарь.                                                              </w:t>
      </w:r>
      <w:r w:rsidR="00C75767">
        <w:rPr>
          <w:rStyle w:val="apple-converted-space"/>
          <w:color w:val="000000"/>
        </w:rPr>
        <w:t> </w:t>
      </w:r>
      <w:hyperlink r:id="rId31" w:history="1">
        <w:r w:rsidR="00C75767">
          <w:rPr>
            <w:rStyle w:val="a4"/>
          </w:rPr>
          <w:t>http://www.hpo.opg</w:t>
        </w:r>
      </w:hyperlink>
      <w:r w:rsidR="00C75767">
        <w:rPr>
          <w:rStyle w:val="c4"/>
          <w:color w:val="000000"/>
        </w:rPr>
        <w:t> — Права человека в России.                                                                  </w:t>
      </w:r>
      <w:hyperlink r:id="rId32" w:history="1">
        <w:r w:rsidR="00C75767">
          <w:rPr>
            <w:rStyle w:val="a4"/>
          </w:rPr>
          <w:t>http://www.uznay-prezidenta.ru</w:t>
        </w:r>
      </w:hyperlink>
      <w:r w:rsidR="00C75767">
        <w:rPr>
          <w:rStyle w:val="c4"/>
          <w:color w:val="000000"/>
        </w:rPr>
        <w:t> — Президент России — гражданам школьного возраста.</w:t>
      </w:r>
      <w:r w:rsidR="00C75767">
        <w:rPr>
          <w:rStyle w:val="apple-converted-space"/>
          <w:color w:val="000000"/>
        </w:rPr>
        <w:t> </w:t>
      </w:r>
      <w:hyperlink r:id="rId33" w:history="1">
        <w:r w:rsidR="00C75767">
          <w:rPr>
            <w:rStyle w:val="a4"/>
          </w:rPr>
          <w:t>http://www.mshr-ngo.ru</w:t>
        </w:r>
      </w:hyperlink>
      <w:r w:rsidR="00C75767">
        <w:rPr>
          <w:rStyle w:val="c4"/>
          <w:color w:val="000000"/>
        </w:rPr>
        <w:t> — Московская школа прав человека.                        </w:t>
      </w:r>
      <w:hyperlink r:id="rId34" w:history="1">
        <w:r w:rsidR="00C75767">
          <w:rPr>
            <w:rStyle w:val="a4"/>
          </w:rPr>
          <w:t>http://www.ombudsman.gov.ru</w:t>
        </w:r>
      </w:hyperlink>
      <w:r w:rsidR="00C75767">
        <w:rPr>
          <w:rStyle w:val="c4"/>
          <w:color w:val="000000"/>
        </w:rPr>
        <w:t> — Уполномоченный по правам человека в</w:t>
      </w:r>
      <w:proofErr w:type="gramEnd"/>
      <w:r w:rsidR="00C75767">
        <w:rPr>
          <w:rStyle w:val="c4"/>
          <w:color w:val="000000"/>
        </w:rPr>
        <w:t xml:space="preserve"> </w:t>
      </w:r>
      <w:proofErr w:type="gramStart"/>
      <w:r w:rsidR="00C75767">
        <w:rPr>
          <w:rStyle w:val="c4"/>
          <w:color w:val="000000"/>
        </w:rPr>
        <w:t>Российской Федерации: официальный сайт.                                                                                </w:t>
      </w:r>
      <w:hyperlink r:id="rId35" w:history="1">
        <w:r w:rsidR="00C75767">
          <w:rPr>
            <w:rStyle w:val="a4"/>
          </w:rPr>
          <w:t>http://www.pedagog-club.narod.ru/declaration2001.htm</w:t>
        </w:r>
      </w:hyperlink>
      <w:r w:rsidR="00C75767">
        <w:rPr>
          <w:rStyle w:val="c4"/>
          <w:color w:val="000000"/>
        </w:rPr>
        <w:t> — Декларация прав школьника.     nttp://</w:t>
      </w:r>
      <w:hyperlink r:id="rId36" w:history="1">
        <w:r w:rsidR="00C75767">
          <w:rPr>
            <w:rStyle w:val="a4"/>
          </w:rPr>
          <w:t>www.school-sector.relarn.ru/prava/</w:t>
        </w:r>
      </w:hyperlink>
      <w:r w:rsidR="00C75767">
        <w:rPr>
          <w:rStyle w:val="c4"/>
          <w:color w:val="000000"/>
        </w:rPr>
        <w:t> — Права и дети в Интернете.                            </w:t>
      </w:r>
      <w:hyperlink r:id="rId37" w:history="1">
        <w:r w:rsidR="00C75767">
          <w:rPr>
            <w:rStyle w:val="a4"/>
          </w:rPr>
          <w:t>http://www.chelt.ru</w:t>
        </w:r>
      </w:hyperlink>
      <w:r w:rsidR="00C75767">
        <w:rPr>
          <w:rStyle w:val="c4"/>
          <w:color w:val="000000"/>
        </w:rPr>
        <w:t> — журнал «Человек и труд».    </w:t>
      </w:r>
      <w:r w:rsidR="00C75767">
        <w:rPr>
          <w:rStyle w:val="apple-converted-space"/>
          <w:color w:val="000000"/>
        </w:rPr>
        <w:t> </w:t>
      </w:r>
      <w:hyperlink r:id="rId38" w:history="1">
        <w:r w:rsidR="00C75767">
          <w:rPr>
            <w:rStyle w:val="a4"/>
          </w:rPr>
          <w:t>http://www.orags.narod.ru/manuals/Pfil_Nik/23.htm</w:t>
        </w:r>
      </w:hyperlink>
      <w:r w:rsidR="00C75767">
        <w:rPr>
          <w:rStyle w:val="c4"/>
          <w:color w:val="000000"/>
        </w:rPr>
        <w:t> — Духовная жизнь общества.                                     http: //</w:t>
      </w:r>
      <w:proofErr w:type="spellStart"/>
      <w:r w:rsidR="00C75767">
        <w:rPr>
          <w:rStyle w:val="c4"/>
          <w:color w:val="000000"/>
        </w:rPr>
        <w:t>www</w:t>
      </w:r>
      <w:proofErr w:type="spellEnd"/>
      <w:r w:rsidR="00C75767">
        <w:rPr>
          <w:rStyle w:val="c4"/>
          <w:color w:val="000000"/>
        </w:rPr>
        <w:t xml:space="preserve">, </w:t>
      </w:r>
      <w:proofErr w:type="spellStart"/>
      <w:r w:rsidR="00C75767">
        <w:rPr>
          <w:rStyle w:val="c4"/>
          <w:color w:val="000000"/>
        </w:rPr>
        <w:t>countries</w:t>
      </w:r>
      <w:proofErr w:type="spellEnd"/>
      <w:r w:rsidR="00C75767">
        <w:rPr>
          <w:rStyle w:val="c4"/>
          <w:color w:val="000000"/>
        </w:rPr>
        <w:t xml:space="preserve">. </w:t>
      </w:r>
      <w:proofErr w:type="spellStart"/>
      <w:r w:rsidR="00C75767">
        <w:rPr>
          <w:rStyle w:val="c4"/>
          <w:color w:val="000000"/>
        </w:rPr>
        <w:t>ru</w:t>
      </w:r>
      <w:proofErr w:type="spellEnd"/>
      <w:r w:rsidR="00C75767">
        <w:rPr>
          <w:rStyle w:val="c4"/>
          <w:color w:val="000000"/>
        </w:rPr>
        <w:t xml:space="preserve"> /</w:t>
      </w:r>
      <w:proofErr w:type="spellStart"/>
      <w:r w:rsidR="00C75767">
        <w:rPr>
          <w:rStyle w:val="c4"/>
          <w:color w:val="000000"/>
        </w:rPr>
        <w:t>library</w:t>
      </w:r>
      <w:proofErr w:type="spellEnd"/>
      <w:r w:rsidR="00C75767">
        <w:rPr>
          <w:rStyle w:val="c4"/>
          <w:color w:val="000000"/>
        </w:rPr>
        <w:t xml:space="preserve">, </w:t>
      </w:r>
      <w:proofErr w:type="spellStart"/>
      <w:r w:rsidR="00C75767">
        <w:rPr>
          <w:rStyle w:val="c4"/>
          <w:color w:val="000000"/>
        </w:rPr>
        <w:t>htm</w:t>
      </w:r>
      <w:proofErr w:type="spellEnd"/>
      <w:r w:rsidR="00C75767">
        <w:rPr>
          <w:rStyle w:val="c4"/>
          <w:color w:val="000000"/>
        </w:rPr>
        <w:t> — Библиотека по культурологии.    </w:t>
      </w:r>
      <w:hyperlink r:id="rId39" w:history="1">
        <w:r w:rsidR="00C75767">
          <w:rPr>
            <w:rStyle w:val="a4"/>
          </w:rPr>
          <w:t>http://www.russianculture.ru/</w:t>
        </w:r>
      </w:hyperlink>
      <w:r w:rsidR="00C75767">
        <w:rPr>
          <w:rStyle w:val="c4"/>
          <w:color w:val="000000"/>
        </w:rPr>
        <w:t> — Культура</w:t>
      </w:r>
      <w:proofErr w:type="gramEnd"/>
      <w:r w:rsidR="00C75767">
        <w:rPr>
          <w:rStyle w:val="c4"/>
          <w:color w:val="000000"/>
        </w:rPr>
        <w:t xml:space="preserve"> России.                                    </w:t>
      </w:r>
      <w:hyperlink r:id="rId40" w:history="1">
        <w:r w:rsidR="00C75767">
          <w:rPr>
            <w:rStyle w:val="a4"/>
          </w:rPr>
          <w:t>http://www.ecolife.ru/index.shtml</w:t>
        </w:r>
      </w:hyperlink>
      <w:r w:rsidR="00C75767">
        <w:rPr>
          <w:rStyle w:val="c4"/>
          <w:color w:val="000000"/>
        </w:rPr>
        <w:t> — Экология и жизнь. Международный экологический портал.    </w:t>
      </w:r>
      <w:r w:rsidR="00C75767">
        <w:rPr>
          <w:rStyle w:val="apple-converted-space"/>
          <w:color w:val="000000"/>
        </w:rPr>
        <w:t> </w:t>
      </w:r>
      <w:hyperlink r:id="rId41" w:history="1">
        <w:r w:rsidR="00C75767">
          <w:rPr>
            <w:rStyle w:val="a4"/>
          </w:rPr>
          <w:t>http://www.ecosysterna.ru/</w:t>
        </w:r>
      </w:hyperlink>
      <w:r w:rsidR="00C75767">
        <w:rPr>
          <w:rStyle w:val="c4"/>
          <w:color w:val="000000"/>
        </w:rPr>
        <w:t> — Экологический центр «Экосистема».                          </w:t>
      </w:r>
      <w:r w:rsidR="00C75767">
        <w:rPr>
          <w:rStyle w:val="apple-converted-space"/>
          <w:color w:val="000000"/>
        </w:rPr>
        <w:t> </w:t>
      </w:r>
      <w:hyperlink r:id="rId42" w:history="1">
        <w:r w:rsidR="00C75767">
          <w:rPr>
            <w:rStyle w:val="a4"/>
          </w:rPr>
          <w:t>http://www.priroda.ru/</w:t>
        </w:r>
      </w:hyperlink>
      <w:r w:rsidR="00C75767">
        <w:rPr>
          <w:rStyle w:val="c4"/>
          <w:color w:val="000000"/>
        </w:rPr>
        <w:t> — Национальный портал «Природа России».                                        </w:t>
      </w:r>
      <w:hyperlink r:id="rId43" w:history="1">
        <w:r w:rsidR="00C75767">
          <w:rPr>
            <w:rStyle w:val="a4"/>
          </w:rPr>
          <w:t>http://www.fw.ru</w:t>
        </w:r>
      </w:hyperlink>
      <w:r w:rsidR="00C75767">
        <w:rPr>
          <w:rStyle w:val="c4"/>
          <w:color w:val="000000"/>
        </w:rPr>
        <w:t> — Фонд «Мир семьи» (демография, семейная политика).                                http: //</w:t>
      </w:r>
      <w:hyperlink r:id="rId44" w:history="1">
        <w:r w:rsidR="00C75767">
          <w:rPr>
            <w:rStyle w:val="a4"/>
          </w:rPr>
          <w:t>www.glossary.ru/</w:t>
        </w:r>
      </w:hyperlink>
      <w:r w:rsidR="00C75767">
        <w:rPr>
          <w:rStyle w:val="c4"/>
          <w:color w:val="000000"/>
        </w:rPr>
        <w:t> — Глоссарий по социальным наукам</w:t>
      </w:r>
    </w:p>
    <w:sectPr w:rsidR="00C75767" w:rsidSect="005A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04F"/>
    <w:multiLevelType w:val="multilevel"/>
    <w:tmpl w:val="E892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24F5"/>
    <w:multiLevelType w:val="multilevel"/>
    <w:tmpl w:val="F418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41A0B"/>
    <w:multiLevelType w:val="multilevel"/>
    <w:tmpl w:val="9406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66D9E"/>
    <w:multiLevelType w:val="hybridMultilevel"/>
    <w:tmpl w:val="B8CE69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559DB"/>
    <w:multiLevelType w:val="multilevel"/>
    <w:tmpl w:val="D6DAE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90024"/>
    <w:multiLevelType w:val="multilevel"/>
    <w:tmpl w:val="47A6FE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E5EA2"/>
    <w:multiLevelType w:val="multilevel"/>
    <w:tmpl w:val="66E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B5330"/>
    <w:multiLevelType w:val="hybridMultilevel"/>
    <w:tmpl w:val="40DCBF9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5A8641F"/>
    <w:multiLevelType w:val="multilevel"/>
    <w:tmpl w:val="2A0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F21F5"/>
    <w:multiLevelType w:val="hybridMultilevel"/>
    <w:tmpl w:val="F9A82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105D20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085144F"/>
    <w:multiLevelType w:val="multilevel"/>
    <w:tmpl w:val="F418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C4D96"/>
    <w:multiLevelType w:val="multilevel"/>
    <w:tmpl w:val="788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A78A5"/>
    <w:multiLevelType w:val="multilevel"/>
    <w:tmpl w:val="769E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F0D0E"/>
    <w:multiLevelType w:val="multilevel"/>
    <w:tmpl w:val="1A7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105D5"/>
    <w:multiLevelType w:val="hybridMultilevel"/>
    <w:tmpl w:val="E038428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03326F"/>
    <w:multiLevelType w:val="hybridMultilevel"/>
    <w:tmpl w:val="FD924E7C"/>
    <w:lvl w:ilvl="0" w:tplc="60029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84009"/>
    <w:multiLevelType w:val="multilevel"/>
    <w:tmpl w:val="999209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C1792"/>
    <w:multiLevelType w:val="multilevel"/>
    <w:tmpl w:val="769E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60F6B"/>
    <w:multiLevelType w:val="multilevel"/>
    <w:tmpl w:val="8204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153EA"/>
    <w:multiLevelType w:val="multilevel"/>
    <w:tmpl w:val="1AA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B6CD0"/>
    <w:multiLevelType w:val="multilevel"/>
    <w:tmpl w:val="808C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51971"/>
    <w:multiLevelType w:val="multilevel"/>
    <w:tmpl w:val="77C068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52928"/>
    <w:multiLevelType w:val="multilevel"/>
    <w:tmpl w:val="60D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4270E"/>
    <w:multiLevelType w:val="multilevel"/>
    <w:tmpl w:val="061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5A1836"/>
    <w:multiLevelType w:val="multilevel"/>
    <w:tmpl w:val="EDC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D766E"/>
    <w:multiLevelType w:val="multilevel"/>
    <w:tmpl w:val="3B9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6"/>
  </w:num>
  <w:num w:numId="5">
    <w:abstractNumId w:val="22"/>
  </w:num>
  <w:num w:numId="6">
    <w:abstractNumId w:val="23"/>
  </w:num>
  <w:num w:numId="7">
    <w:abstractNumId w:val="18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25"/>
  </w:num>
  <w:num w:numId="13">
    <w:abstractNumId w:val="8"/>
  </w:num>
  <w:num w:numId="14">
    <w:abstractNumId w:val="17"/>
  </w:num>
  <w:num w:numId="15">
    <w:abstractNumId w:val="1"/>
  </w:num>
  <w:num w:numId="16">
    <w:abstractNumId w:val="12"/>
  </w:num>
  <w:num w:numId="17">
    <w:abstractNumId w:val="11"/>
  </w:num>
  <w:num w:numId="18">
    <w:abstractNumId w:val="0"/>
  </w:num>
  <w:num w:numId="19">
    <w:abstractNumId w:val="21"/>
  </w:num>
  <w:num w:numId="20">
    <w:abstractNumId w:val="2"/>
  </w:num>
  <w:num w:numId="21">
    <w:abstractNumId w:val="16"/>
  </w:num>
  <w:num w:numId="22">
    <w:abstractNumId w:val="4"/>
  </w:num>
  <w:num w:numId="23">
    <w:abstractNumId w:val="5"/>
  </w:num>
  <w:num w:numId="24">
    <w:abstractNumId w:val="7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8B4"/>
    <w:rsid w:val="00042765"/>
    <w:rsid w:val="001B2273"/>
    <w:rsid w:val="001F2998"/>
    <w:rsid w:val="00476514"/>
    <w:rsid w:val="005A557E"/>
    <w:rsid w:val="00695096"/>
    <w:rsid w:val="006F5A45"/>
    <w:rsid w:val="006F5A7E"/>
    <w:rsid w:val="00701C9E"/>
    <w:rsid w:val="007B28B4"/>
    <w:rsid w:val="007F2184"/>
    <w:rsid w:val="00807649"/>
    <w:rsid w:val="008B461E"/>
    <w:rsid w:val="009378B9"/>
    <w:rsid w:val="00B47FC8"/>
    <w:rsid w:val="00B5722B"/>
    <w:rsid w:val="00C75767"/>
    <w:rsid w:val="00D462B3"/>
    <w:rsid w:val="00D76377"/>
    <w:rsid w:val="00E31A6C"/>
    <w:rsid w:val="00E97280"/>
    <w:rsid w:val="00EB1D17"/>
    <w:rsid w:val="00FC7457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B28B4"/>
  </w:style>
  <w:style w:type="paragraph" w:styleId="a3">
    <w:name w:val="List Paragraph"/>
    <w:basedOn w:val="a"/>
    <w:uiPriority w:val="34"/>
    <w:qFormat/>
    <w:rsid w:val="007B28B4"/>
    <w:pPr>
      <w:ind w:left="720"/>
      <w:contextualSpacing/>
    </w:pPr>
  </w:style>
  <w:style w:type="paragraph" w:customStyle="1" w:styleId="c94">
    <w:name w:val="c94"/>
    <w:basedOn w:val="a"/>
    <w:rsid w:val="001B2273"/>
    <w:pPr>
      <w:spacing w:before="100" w:beforeAutospacing="1" w:after="100" w:afterAutospacing="1"/>
    </w:pPr>
  </w:style>
  <w:style w:type="character" w:customStyle="1" w:styleId="c6">
    <w:name w:val="c6"/>
    <w:basedOn w:val="a0"/>
    <w:rsid w:val="001B2273"/>
  </w:style>
  <w:style w:type="character" w:customStyle="1" w:styleId="c1">
    <w:name w:val="c1"/>
    <w:basedOn w:val="a0"/>
    <w:rsid w:val="001B2273"/>
  </w:style>
  <w:style w:type="character" w:customStyle="1" w:styleId="apple-converted-space">
    <w:name w:val="apple-converted-space"/>
    <w:basedOn w:val="a0"/>
    <w:rsid w:val="001B2273"/>
  </w:style>
  <w:style w:type="paragraph" w:customStyle="1" w:styleId="c12">
    <w:name w:val="c12"/>
    <w:basedOn w:val="a"/>
    <w:rsid w:val="006F5A45"/>
    <w:pPr>
      <w:spacing w:before="100" w:beforeAutospacing="1" w:after="100" w:afterAutospacing="1"/>
    </w:pPr>
  </w:style>
  <w:style w:type="character" w:customStyle="1" w:styleId="c14">
    <w:name w:val="c14"/>
    <w:basedOn w:val="a0"/>
    <w:rsid w:val="006F5A45"/>
  </w:style>
  <w:style w:type="character" w:customStyle="1" w:styleId="c4">
    <w:name w:val="c4"/>
    <w:basedOn w:val="a0"/>
    <w:rsid w:val="006F5A45"/>
  </w:style>
  <w:style w:type="paragraph" w:customStyle="1" w:styleId="c8">
    <w:name w:val="c8"/>
    <w:basedOn w:val="a"/>
    <w:rsid w:val="006F5A45"/>
    <w:pPr>
      <w:spacing w:before="100" w:beforeAutospacing="1" w:after="100" w:afterAutospacing="1"/>
    </w:pPr>
  </w:style>
  <w:style w:type="paragraph" w:customStyle="1" w:styleId="c32">
    <w:name w:val="c32"/>
    <w:basedOn w:val="a"/>
    <w:rsid w:val="006F5A45"/>
    <w:pPr>
      <w:spacing w:before="100" w:beforeAutospacing="1" w:after="100" w:afterAutospacing="1"/>
    </w:pPr>
  </w:style>
  <w:style w:type="character" w:customStyle="1" w:styleId="c18">
    <w:name w:val="c18"/>
    <w:basedOn w:val="a0"/>
    <w:rsid w:val="009378B9"/>
  </w:style>
  <w:style w:type="character" w:customStyle="1" w:styleId="c7">
    <w:name w:val="c7"/>
    <w:basedOn w:val="a0"/>
    <w:rsid w:val="009378B9"/>
  </w:style>
  <w:style w:type="character" w:customStyle="1" w:styleId="c3">
    <w:name w:val="c3"/>
    <w:basedOn w:val="a0"/>
    <w:rsid w:val="009378B9"/>
  </w:style>
  <w:style w:type="paragraph" w:customStyle="1" w:styleId="c16">
    <w:name w:val="c16"/>
    <w:basedOn w:val="a"/>
    <w:rsid w:val="005A557E"/>
    <w:pPr>
      <w:spacing w:before="100" w:beforeAutospacing="1" w:after="100" w:afterAutospacing="1"/>
    </w:pPr>
  </w:style>
  <w:style w:type="paragraph" w:customStyle="1" w:styleId="c11">
    <w:name w:val="c11"/>
    <w:basedOn w:val="a"/>
    <w:rsid w:val="005A557E"/>
    <w:pPr>
      <w:spacing w:before="100" w:beforeAutospacing="1" w:after="100" w:afterAutospacing="1"/>
    </w:pPr>
  </w:style>
  <w:style w:type="paragraph" w:customStyle="1" w:styleId="c36">
    <w:name w:val="c36"/>
    <w:basedOn w:val="a"/>
    <w:rsid w:val="005A557E"/>
    <w:pPr>
      <w:spacing w:before="100" w:beforeAutospacing="1" w:after="100" w:afterAutospacing="1"/>
    </w:pPr>
  </w:style>
  <w:style w:type="character" w:customStyle="1" w:styleId="c37">
    <w:name w:val="c37"/>
    <w:basedOn w:val="a0"/>
    <w:rsid w:val="00C75767"/>
  </w:style>
  <w:style w:type="character" w:styleId="a4">
    <w:name w:val="Hyperlink"/>
    <w:basedOn w:val="a0"/>
    <w:uiPriority w:val="99"/>
    <w:semiHidden/>
    <w:unhideWhenUsed/>
    <w:rsid w:val="00C75767"/>
    <w:rPr>
      <w:color w:val="0000FF"/>
      <w:u w:val="single"/>
    </w:rPr>
  </w:style>
  <w:style w:type="paragraph" w:customStyle="1" w:styleId="c62">
    <w:name w:val="c62"/>
    <w:basedOn w:val="a"/>
    <w:rsid w:val="00D462B3"/>
    <w:pPr>
      <w:spacing w:before="100" w:beforeAutospacing="1" w:after="100" w:afterAutospacing="1"/>
    </w:pPr>
  </w:style>
  <w:style w:type="paragraph" w:customStyle="1" w:styleId="c53">
    <w:name w:val="c53"/>
    <w:basedOn w:val="a"/>
    <w:rsid w:val="00D462B3"/>
    <w:pPr>
      <w:spacing w:before="100" w:beforeAutospacing="1" w:after="100" w:afterAutospacing="1"/>
    </w:pPr>
  </w:style>
  <w:style w:type="character" w:customStyle="1" w:styleId="c9">
    <w:name w:val="c9"/>
    <w:basedOn w:val="a0"/>
    <w:rsid w:val="00D462B3"/>
  </w:style>
  <w:style w:type="character" w:customStyle="1" w:styleId="c0">
    <w:name w:val="c0"/>
    <w:basedOn w:val="a0"/>
    <w:rsid w:val="00D462B3"/>
  </w:style>
  <w:style w:type="paragraph" w:styleId="a5">
    <w:name w:val="Balloon Text"/>
    <w:basedOn w:val="a"/>
    <w:link w:val="a6"/>
    <w:uiPriority w:val="99"/>
    <w:semiHidden/>
    <w:unhideWhenUsed/>
    <w:rsid w:val="008B4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him.1september.ru%2Findex.php&amp;sa=D&amp;sntz=1&amp;usg=AFQjCNGR3pImKPf83Pu2rlDX6w5mI96oQg" TargetMode="External"/><Relationship Id="rId13" Type="http://schemas.openxmlformats.org/officeDocument/2006/relationships/hyperlink" Target="http://www.google.com/url?q=http%3A%2F%2Fwww.rsnet.ru%2F&amp;sa=D&amp;sntz=1&amp;usg=AFQjCNE21A6oMYt6O48rxXjX9URwVNmTfg" TargetMode="External"/><Relationship Id="rId18" Type="http://schemas.openxmlformats.org/officeDocument/2006/relationships/hyperlink" Target="http://www.google.com/url?q=http%3A%2F%2Fwww.ifap.ru&amp;sa=D&amp;sntz=1&amp;usg=AFQjCNH0OzC7wzUtX_EE1HeDXiq8OkapgQ" TargetMode="External"/><Relationship Id="rId26" Type="http://schemas.openxmlformats.org/officeDocument/2006/relationships/hyperlink" Target="http://www.google.com/url?q=http%3A%2F%2Fwww.gallery.economicus.ru&amp;sa=D&amp;sntz=1&amp;usg=AFQjCNFH9-6OPWRz1DW27OJpG6ff21HAVg" TargetMode="External"/><Relationship Id="rId39" Type="http://schemas.openxmlformats.org/officeDocument/2006/relationships/hyperlink" Target="http://www.google.com/url?q=http%3A%2F%2Fwww.russianculture.ru%2F&amp;sa=D&amp;sntz=1&amp;usg=AFQjCNHEjYLw5Z_5242Q4lm21R3IgXorF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subscribe.ru%2Fcatalog%2Feconomics.education.eidos6social&amp;sa=D&amp;sntz=1&amp;usg=AFQjCNEKY0Ty8RFsPUNsO_hEwgrmoNT8eg" TargetMode="External"/><Relationship Id="rId34" Type="http://schemas.openxmlformats.org/officeDocument/2006/relationships/hyperlink" Target="http://www.google.com/url?q=http%3A%2F%2Fwww.ombudsman.gov.ru&amp;sa=D&amp;sntz=1&amp;usg=AFQjCNHBDyIwam04HijTjbFny-d8BY75tw" TargetMode="External"/><Relationship Id="rId42" Type="http://schemas.openxmlformats.org/officeDocument/2006/relationships/hyperlink" Target="http://www.google.com/url?q=http%3A%2F%2Fwww.priroda.ru%2F&amp;sa=D&amp;sntz=1&amp;usg=AFQjCNEQkizSt8ylSt6SBotYlxEPcuNFyw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djvu-inf.narod.ru%2F&amp;sa=D&amp;sntz=1&amp;usg=AFQjCNETicfJVu5JdGhiN4aB2uMxpCDR3g" TargetMode="External"/><Relationship Id="rId17" Type="http://schemas.openxmlformats.org/officeDocument/2006/relationships/hyperlink" Target="http://www.google.com/url?q=http%3A%2F%2Fwww.socionet.ru&amp;sa=D&amp;sntz=1&amp;usg=AFQjCNEA6ne-Nx_DVr215vNaOhspIu7oVA" TargetMode="External"/><Relationship Id="rId25" Type="http://schemas.openxmlformats.org/officeDocument/2006/relationships/hyperlink" Target="http://www.google.com/url?q=http%3A%2F%2Fwww.50.economicus.ru&amp;sa=D&amp;sntz=1&amp;usg=AFQjCNE8PlTJsEgGS5qvgxzgHF1K-Q4PPA" TargetMode="External"/><Relationship Id="rId33" Type="http://schemas.openxmlformats.org/officeDocument/2006/relationships/hyperlink" Target="http://www.google.com/url?q=http%3A%2F%2Fwww.mshr-ngo.ru&amp;sa=D&amp;sntz=1&amp;usg=AFQjCNFVubsW3kh_F9_zZ20X-UUiukvLOQ" TargetMode="External"/><Relationship Id="rId38" Type="http://schemas.openxmlformats.org/officeDocument/2006/relationships/hyperlink" Target="http://www.google.com/url?q=http%3A%2F%2Fwww.orags.narod.ru%2Fmanuals%2FPfil_Nik%2F23.htm&amp;sa=D&amp;sntz=1&amp;usg=AFQjCNHZWHNSaek_ZqfbyYy6CZQbAUu0wA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jurizdat.ru%2Feditions%2Fofficial%2Flcrf&amp;sa=D&amp;sntz=1&amp;usg=AFQjCNHECdZJDGv_nUX7MVdttlUCyp7Cvw" TargetMode="External"/><Relationship Id="rId20" Type="http://schemas.openxmlformats.org/officeDocument/2006/relationships/hyperlink" Target="http://www.google.com/url?q=http%3A%2F%2Fwww.alleng.ru%2Fedu%2Fsocial2.htm&amp;sa=D&amp;sntz=1&amp;usg=AFQjCNHsfdxaCF9y8k4wkpmqfHiMr4JVYw" TargetMode="External"/><Relationship Id="rId29" Type="http://schemas.openxmlformats.org/officeDocument/2006/relationships/hyperlink" Target="http://www.google.com/url?q=http%3A%2F%2Fwww.mba-start.ru%2F&amp;sa=D&amp;sntz=1&amp;usg=AFQjCNFnlnYRceGbGn6fnuvQbEc6r7lPtQ" TargetMode="External"/><Relationship Id="rId41" Type="http://schemas.openxmlformats.org/officeDocument/2006/relationships/hyperlink" Target="http://www.google.com/url?q=http%3A%2F%2Fwww.ecosysterna.ru%2F&amp;sa=D&amp;sntz=1&amp;usg=AFQjCNEIhZxWKa35_I9szWzGLlMBWdLvq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.ru%2Feducation&amp;sa=D&amp;sntz=1&amp;usg=AFQjCNEQI_h0lo90ZW9h4ppHaRNr1id9Xg" TargetMode="External"/><Relationship Id="rId24" Type="http://schemas.openxmlformats.org/officeDocument/2006/relationships/hyperlink" Target="http://www.google.com/url?q=http%3A%2F%2Fwww.ecsocman.edu.ru&amp;sa=D&amp;sntz=1&amp;usg=AFQjCNGS7CF7ow4Vk_gx1xxUDObRcR7CcQ" TargetMode="External"/><Relationship Id="rId32" Type="http://schemas.openxmlformats.org/officeDocument/2006/relationships/hyperlink" Target="http://www.google.com/url?q=http%3A%2F%2Fwww.uznay-prezidenta.ru&amp;sa=D&amp;sntz=1&amp;usg=AFQjCNG_R1K1Pe1-oH9m5U11TkfTKXo8zg" TargetMode="External"/><Relationship Id="rId37" Type="http://schemas.openxmlformats.org/officeDocument/2006/relationships/hyperlink" Target="http://www.google.com/url?q=http%3A%2F%2Fwww.chelt.ru&amp;sa=D&amp;sntz=1&amp;usg=AFQjCNGF1FosqFi72pq3ryEdAv9tgZ-jKw" TargetMode="External"/><Relationship Id="rId40" Type="http://schemas.openxmlformats.org/officeDocument/2006/relationships/hyperlink" Target="http://www.google.com/url?q=http%3A%2F%2Fwww.ecolife.ru%2Findex.shtml&amp;sa=D&amp;sntz=1&amp;usg=AFQjCNGBnqpOFQqycCcM7GBytEBt754ULw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www.rsnet.ru%2F&amp;sa=D&amp;sntz=1&amp;usg=AFQjCNE21A6oMYt6O48rxXjX9URwVNmTfg" TargetMode="External"/><Relationship Id="rId23" Type="http://schemas.openxmlformats.org/officeDocument/2006/relationships/hyperlink" Target="http://www.google.com/url?q=http%3A%2F%2Fwww.fom.ru&amp;sa=D&amp;sntz=1&amp;usg=AFQjCNHb5-AielvTcSMjuBMhf_oLKJ9sBA" TargetMode="External"/><Relationship Id="rId28" Type="http://schemas.openxmlformats.org/officeDocument/2006/relationships/hyperlink" Target="http://www.google.com/url?q=http%3A%2F%2Fwww.cebe.sib.ru&amp;sa=D&amp;sntz=1&amp;usg=AFQjCNHz-9agWGLaUvoTbixx6AKA6Hmz-g" TargetMode="External"/><Relationship Id="rId36" Type="http://schemas.openxmlformats.org/officeDocument/2006/relationships/hyperlink" Target="http://www.google.com/url?q=http%3A%2F%2Fwww.school-sector.relarn.ru%2Fprava%2F&amp;sa=D&amp;sntz=1&amp;usg=AFQjCNGcV7lhgr8TRrr-r893jUwzcwe3rA" TargetMode="External"/><Relationship Id="rId10" Type="http://schemas.openxmlformats.org/officeDocument/2006/relationships/hyperlink" Target="http://www.google.com/url?q=http%3A%2F%2Fwww.edios.ru&amp;sa=D&amp;sntz=1&amp;usg=AFQjCNEJ3miY8giP521AUyCI2BCEjLfL2w" TargetMode="External"/><Relationship Id="rId19" Type="http://schemas.openxmlformats.org/officeDocument/2006/relationships/hyperlink" Target="http://www.google.com/url?q=http%3A%2F%2Fwww.gks.ru&amp;sa=D&amp;sntz=1&amp;usg=AFQjCNHA5PP92k0fgtDv2dAMrOZdD2-stA" TargetMode="External"/><Relationship Id="rId31" Type="http://schemas.openxmlformats.org/officeDocument/2006/relationships/hyperlink" Target="http://www.google.com/url?q=http%3A%2F%2Fwww.hpo.opg&amp;sa=D&amp;sntz=1&amp;usg=AFQjCNGJkEBUpS1gJpDZWwlMvX5EmV3_vg" TargetMode="External"/><Relationship Id="rId44" Type="http://schemas.openxmlformats.org/officeDocument/2006/relationships/hyperlink" Target="http://www.google.com/url?q=http%3A%2F%2Fwww.glossary.ru%2F&amp;sa=D&amp;sntz=1&amp;usg=AFQjCNFtVjL1zVEil3Z2d6EHW0efmZjk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him.1september.ru%2Furok%2F&amp;sa=D&amp;sntz=1&amp;usg=AFQjCNGOJtr5RTrqqaUkDvzwe7BqzMDBvQ" TargetMode="External"/><Relationship Id="rId14" Type="http://schemas.openxmlformats.org/officeDocument/2006/relationships/hyperlink" Target="http://www.google.com/url?q=http%3A%2F%2Fwww.president.kremlin.ru%2F&amp;sa=D&amp;sntz=1&amp;usg=AFQjCNGd_ky0Rl6Dqg6C5kild64_L6h8JQ" TargetMode="External"/><Relationship Id="rId22" Type="http://schemas.openxmlformats.org/officeDocument/2006/relationships/hyperlink" Target="http://www.google.com/url?q=http%3A%2F%2Fwww.lenta.ru&amp;sa=D&amp;sntz=1&amp;usg=AFQjCNFksDDgRTppxqFpdkuPgJWJUPS2Hw" TargetMode="External"/><Relationship Id="rId27" Type="http://schemas.openxmlformats.org/officeDocument/2006/relationships/hyperlink" Target="http://www.google.com/url?q=http%3A%2F%2Fwww.be.economicus.ru&amp;sa=D&amp;sntz=1&amp;usg=AFQjCNHTpjfBEtGnACd2NDGaglk1CJAYiQ" TargetMode="External"/><Relationship Id="rId30" Type="http://schemas.openxmlformats.org/officeDocument/2006/relationships/hyperlink" Target="http://www.google.com/url?q=http%3A%2F%2Fwww.businessvoc.ru&amp;sa=D&amp;sntz=1&amp;usg=AFQjCNGcxc4lUm15pU1ki-PhCoDfKTshXw" TargetMode="External"/><Relationship Id="rId35" Type="http://schemas.openxmlformats.org/officeDocument/2006/relationships/hyperlink" Target="http://www.google.com/url?q=http%3A%2F%2Fwww.pedagog-club.narod.ru%2Fdeclaration2001.htm&amp;sa=D&amp;sntz=1&amp;usg=AFQjCNEBNoPXQ9-_PbNJmrCskz3-udttxw" TargetMode="External"/><Relationship Id="rId43" Type="http://schemas.openxmlformats.org/officeDocument/2006/relationships/hyperlink" Target="http://www.google.com/url?q=http%3A%2F%2Fwww.fw.ru&amp;sa=D&amp;sntz=1&amp;usg=AFQjCNGXuLGuiWnlKXEF43q2SJ_x5SvS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9EA1-DC32-49DF-B682-362EFE93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</dc:creator>
  <cp:lastModifiedBy>user</cp:lastModifiedBy>
  <cp:revision>13</cp:revision>
  <cp:lastPrinted>2017-05-27T11:03:00Z</cp:lastPrinted>
  <dcterms:created xsi:type="dcterms:W3CDTF">2014-01-30T05:16:00Z</dcterms:created>
  <dcterms:modified xsi:type="dcterms:W3CDTF">2017-05-27T11:04:00Z</dcterms:modified>
</cp:coreProperties>
</file>